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7E" w:rsidRPr="005D3289" w:rsidRDefault="00B72F7E" w:rsidP="00B72F7E">
      <w:pPr>
        <w:pStyle w:val="Textoindependiente2"/>
        <w:jc w:val="left"/>
        <w:rPr>
          <w:rFonts w:ascii="Calibri Light" w:eastAsia="Batang" w:hAnsi="Calibri Light"/>
          <w:b/>
          <w:color w:val="999999"/>
          <w:sz w:val="32"/>
          <w:szCs w:val="36"/>
        </w:rPr>
      </w:pPr>
    </w:p>
    <w:p w:rsidR="00B72F7E" w:rsidRDefault="00B72F7E" w:rsidP="00B72F7E">
      <w:pPr>
        <w:pStyle w:val="Textoindependiente2"/>
        <w:rPr>
          <w:rFonts w:ascii="Arial Narrow" w:eastAsia="Batang" w:hAnsi="Arial Narrow" w:cs="Aharoni"/>
          <w:b/>
          <w:color w:val="000000"/>
          <w:sz w:val="40"/>
          <w:szCs w:val="28"/>
        </w:rPr>
      </w:pPr>
    </w:p>
    <w:p w:rsidR="00B72F7E" w:rsidRPr="004373BB" w:rsidRDefault="00957CDC" w:rsidP="00B72F7E">
      <w:pPr>
        <w:pStyle w:val="Textoindependiente2"/>
        <w:rPr>
          <w:rFonts w:ascii="Arial Narrow" w:eastAsia="Batang" w:hAnsi="Arial Narrow" w:cs="Aharoni"/>
          <w:color w:val="000000"/>
          <w:sz w:val="28"/>
          <w:szCs w:val="28"/>
          <w:u w:val="single"/>
        </w:rPr>
      </w:pPr>
      <w:r w:rsidRPr="004373BB">
        <w:rPr>
          <w:rFonts w:ascii="Arial Narrow" w:eastAsia="Batang" w:hAnsi="Arial Narrow" w:cs="Aharoni"/>
          <w:color w:val="000000"/>
          <w:sz w:val="28"/>
          <w:szCs w:val="28"/>
          <w:u w:val="single"/>
        </w:rPr>
        <w:t>En el marco de la jornada ‘Comunicación, fútbol y gestión deportiva’</w:t>
      </w:r>
    </w:p>
    <w:p w:rsidR="00B72F7E" w:rsidRPr="00FF261A" w:rsidRDefault="00B72F7E" w:rsidP="00B72F7E">
      <w:pPr>
        <w:pStyle w:val="Titular"/>
        <w:spacing w:line="240" w:lineRule="auto"/>
        <w:jc w:val="center"/>
        <w:rPr>
          <w:rFonts w:ascii="Arial Narrow" w:eastAsia="Batang" w:hAnsi="Arial Narrow" w:cs="Arial"/>
          <w:color w:val="C00000"/>
          <w:sz w:val="44"/>
          <w:szCs w:val="36"/>
          <w:lang w:val="es-ES"/>
        </w:rPr>
      </w:pPr>
    </w:p>
    <w:p w:rsidR="005A07C9" w:rsidRPr="00E04F73" w:rsidRDefault="003342CB" w:rsidP="005A07C9">
      <w:pPr>
        <w:pStyle w:val="Titular"/>
        <w:spacing w:line="240" w:lineRule="auto"/>
        <w:jc w:val="center"/>
        <w:rPr>
          <w:rFonts w:ascii="Arial Narrow" w:eastAsia="Batang" w:hAnsi="Arial Narrow" w:cs="Arial"/>
          <w:color w:val="C00000"/>
          <w:sz w:val="44"/>
          <w:szCs w:val="36"/>
          <w:lang w:val="es-ES"/>
        </w:rPr>
      </w:pPr>
      <w:r>
        <w:rPr>
          <w:rFonts w:ascii="Arial Narrow" w:eastAsia="Batang" w:hAnsi="Arial Narrow" w:cs="Arial"/>
          <w:color w:val="C00000"/>
          <w:sz w:val="44"/>
          <w:szCs w:val="36"/>
          <w:lang w:val="es-ES"/>
        </w:rPr>
        <w:t xml:space="preserve">El 75% de los equipos de </w:t>
      </w:r>
      <w:proofErr w:type="spellStart"/>
      <w:r>
        <w:rPr>
          <w:rFonts w:ascii="Arial Narrow" w:eastAsia="Batang" w:hAnsi="Arial Narrow" w:cs="Arial"/>
          <w:color w:val="C00000"/>
          <w:sz w:val="44"/>
          <w:szCs w:val="36"/>
          <w:lang w:val="es-ES"/>
        </w:rPr>
        <w:t>L</w:t>
      </w:r>
      <w:r w:rsidR="0053587F">
        <w:rPr>
          <w:rFonts w:ascii="Arial Narrow" w:eastAsia="Batang" w:hAnsi="Arial Narrow" w:cs="Arial"/>
          <w:color w:val="C00000"/>
          <w:sz w:val="44"/>
          <w:szCs w:val="36"/>
          <w:lang w:val="es-ES"/>
        </w:rPr>
        <w:t>aLiga</w:t>
      </w:r>
      <w:proofErr w:type="spellEnd"/>
      <w:r w:rsidR="0053587F">
        <w:rPr>
          <w:rFonts w:ascii="Arial Narrow" w:eastAsia="Batang" w:hAnsi="Arial Narrow" w:cs="Arial"/>
          <w:color w:val="C00000"/>
          <w:sz w:val="44"/>
          <w:szCs w:val="36"/>
          <w:lang w:val="es-ES"/>
        </w:rPr>
        <w:t xml:space="preserve"> están patrocinados por casas de apuestas</w:t>
      </w:r>
    </w:p>
    <w:p w:rsidR="00B72F7E" w:rsidRDefault="00B72F7E" w:rsidP="00B72F7E">
      <w:pPr>
        <w:pStyle w:val="Titular"/>
        <w:spacing w:line="240" w:lineRule="auto"/>
        <w:ind w:left="360"/>
        <w:jc w:val="center"/>
        <w:rPr>
          <w:rFonts w:ascii="Arial Narrow" w:eastAsia="Batang" w:hAnsi="Arial Narrow" w:cs="Arial"/>
          <w:color w:val="000000"/>
          <w:sz w:val="30"/>
          <w:szCs w:val="30"/>
          <w:lang w:val="es-ES"/>
        </w:rPr>
      </w:pPr>
    </w:p>
    <w:p w:rsidR="00B72F7E" w:rsidRPr="0034671B" w:rsidRDefault="00A0761F" w:rsidP="00B72F7E">
      <w:pPr>
        <w:pStyle w:val="Titular"/>
        <w:spacing w:line="240" w:lineRule="auto"/>
        <w:jc w:val="center"/>
        <w:rPr>
          <w:rFonts w:ascii="Arial Narrow" w:eastAsia="Batang" w:hAnsi="Arial Narrow" w:cs="Arial"/>
          <w:color w:val="000000"/>
          <w:sz w:val="30"/>
          <w:szCs w:val="30"/>
          <w:lang w:val="es-ES"/>
        </w:rPr>
      </w:pPr>
      <w:bookmarkStart w:id="0" w:name="_GoBack"/>
      <w:r>
        <w:rPr>
          <w:rFonts w:ascii="Arial Narrow" w:eastAsia="Batang" w:hAnsi="Arial Narrow" w:cs="Arial"/>
          <w:color w:val="000000"/>
          <w:sz w:val="30"/>
          <w:szCs w:val="30"/>
          <w:lang w:val="es-ES"/>
        </w:rPr>
        <w:t xml:space="preserve">Alberto </w:t>
      </w:r>
      <w:proofErr w:type="spellStart"/>
      <w:r>
        <w:rPr>
          <w:rFonts w:ascii="Arial Narrow" w:eastAsia="Batang" w:hAnsi="Arial Narrow" w:cs="Arial"/>
          <w:color w:val="000000"/>
          <w:sz w:val="30"/>
          <w:szCs w:val="30"/>
          <w:lang w:val="es-ES"/>
        </w:rPr>
        <w:t>Eljarrat</w:t>
      </w:r>
      <w:proofErr w:type="spellEnd"/>
      <w:r>
        <w:rPr>
          <w:rFonts w:ascii="Arial Narrow" w:eastAsia="Batang" w:hAnsi="Arial Narrow" w:cs="Arial"/>
          <w:color w:val="000000"/>
          <w:sz w:val="30"/>
          <w:szCs w:val="30"/>
          <w:lang w:val="es-ES"/>
        </w:rPr>
        <w:t xml:space="preserve">, CEO de </w:t>
      </w:r>
      <w:proofErr w:type="spellStart"/>
      <w:r>
        <w:rPr>
          <w:rFonts w:ascii="Arial Narrow" w:eastAsia="Batang" w:hAnsi="Arial Narrow" w:cs="Arial"/>
          <w:color w:val="000000"/>
          <w:sz w:val="30"/>
          <w:szCs w:val="30"/>
          <w:lang w:val="es-ES"/>
        </w:rPr>
        <w:t>Sportium</w:t>
      </w:r>
      <w:proofErr w:type="spellEnd"/>
      <w:r>
        <w:rPr>
          <w:rFonts w:ascii="Arial Narrow" w:eastAsia="Batang" w:hAnsi="Arial Narrow" w:cs="Arial"/>
          <w:color w:val="000000"/>
          <w:sz w:val="30"/>
          <w:szCs w:val="30"/>
          <w:lang w:val="es-ES"/>
        </w:rPr>
        <w:t>: “</w:t>
      </w:r>
      <w:r w:rsidR="0053587F">
        <w:rPr>
          <w:rFonts w:ascii="Arial Narrow" w:eastAsia="Batang" w:hAnsi="Arial Narrow" w:cs="Arial"/>
          <w:color w:val="000000"/>
          <w:sz w:val="30"/>
          <w:szCs w:val="30"/>
          <w:lang w:val="es-ES"/>
        </w:rPr>
        <w:t xml:space="preserve">el sector está jugando un papel clave en </w:t>
      </w:r>
      <w:r w:rsidR="005859E5">
        <w:rPr>
          <w:rFonts w:ascii="Arial Narrow" w:eastAsia="Batang" w:hAnsi="Arial Narrow" w:cs="Arial"/>
          <w:color w:val="000000"/>
          <w:sz w:val="30"/>
          <w:szCs w:val="30"/>
          <w:lang w:val="es-ES"/>
        </w:rPr>
        <w:t>la rentabilidad</w:t>
      </w:r>
      <w:r w:rsidR="0053587F">
        <w:rPr>
          <w:rFonts w:ascii="Arial Narrow" w:eastAsia="Batang" w:hAnsi="Arial Narrow" w:cs="Arial"/>
          <w:color w:val="000000"/>
          <w:sz w:val="30"/>
          <w:szCs w:val="30"/>
          <w:lang w:val="es-ES"/>
        </w:rPr>
        <w:t xml:space="preserve"> del fútbol español” </w:t>
      </w:r>
    </w:p>
    <w:p w:rsidR="00B72F7E" w:rsidRDefault="00B72F7E" w:rsidP="00B72F7E"/>
    <w:p w:rsidR="00B43795" w:rsidRDefault="008F408E" w:rsidP="00B72F7E">
      <w:pPr>
        <w:jc w:val="both"/>
        <w:rPr>
          <w:rFonts w:ascii="Arial Narrow" w:eastAsia="Batang" w:hAnsi="Arial Narrow" w:cs="Arial"/>
          <w:color w:val="000000"/>
          <w:sz w:val="26"/>
          <w:szCs w:val="26"/>
        </w:rPr>
      </w:pPr>
      <w:r w:rsidRPr="008F408E">
        <w:rPr>
          <w:rFonts w:ascii="Arial Narrow" w:eastAsia="Batang" w:hAnsi="Arial Narrow" w:cs="Arial"/>
          <w:b/>
          <w:color w:val="000000"/>
          <w:sz w:val="26"/>
          <w:szCs w:val="26"/>
        </w:rPr>
        <w:t>3 de octubre</w:t>
      </w:r>
      <w:r w:rsidR="00B72F7E" w:rsidRPr="008F408E">
        <w:rPr>
          <w:rFonts w:ascii="Arial Narrow" w:eastAsia="Batang" w:hAnsi="Arial Narrow" w:cs="Arial"/>
          <w:b/>
          <w:color w:val="000000"/>
          <w:sz w:val="26"/>
          <w:szCs w:val="26"/>
        </w:rPr>
        <w:t xml:space="preserve"> de 2017</w:t>
      </w:r>
      <w:r w:rsidR="00B72F7E">
        <w:rPr>
          <w:rFonts w:ascii="Arial Narrow" w:eastAsia="Batang" w:hAnsi="Arial Narrow" w:cs="Arial"/>
          <w:color w:val="000000"/>
          <w:sz w:val="26"/>
          <w:szCs w:val="26"/>
        </w:rPr>
        <w:t xml:space="preserve">.- </w:t>
      </w:r>
      <w:hyperlink r:id="rId6" w:history="1">
        <w:proofErr w:type="spellStart"/>
        <w:r w:rsidR="00B72F7E" w:rsidRPr="00881DDF">
          <w:rPr>
            <w:rStyle w:val="Hipervnculo"/>
            <w:rFonts w:ascii="Arial Narrow" w:eastAsia="Batang" w:hAnsi="Arial Narrow" w:cs="Arial"/>
            <w:sz w:val="26"/>
            <w:szCs w:val="26"/>
          </w:rPr>
          <w:t>Sportium</w:t>
        </w:r>
        <w:proofErr w:type="spellEnd"/>
      </w:hyperlink>
      <w:r w:rsidR="00B72F7E">
        <w:rPr>
          <w:rFonts w:ascii="Arial Narrow" w:eastAsia="Batang" w:hAnsi="Arial Narrow" w:cs="Arial"/>
          <w:color w:val="000000"/>
          <w:sz w:val="26"/>
          <w:szCs w:val="26"/>
        </w:rPr>
        <w:t>, la Casa de Apuestas nº1 en España</w:t>
      </w:r>
      <w:r w:rsidR="00B72F7E" w:rsidRPr="00C623F9">
        <w:rPr>
          <w:rFonts w:ascii="Arial Narrow" w:eastAsia="Batang" w:hAnsi="Arial Narrow" w:cs="Arial"/>
          <w:color w:val="000000"/>
          <w:sz w:val="26"/>
          <w:szCs w:val="26"/>
        </w:rPr>
        <w:t>,</w:t>
      </w:r>
      <w:r w:rsidR="00B72F7E">
        <w:rPr>
          <w:rFonts w:ascii="Arial Narrow" w:eastAsia="Batang" w:hAnsi="Arial Narrow" w:cs="Arial"/>
          <w:color w:val="000000"/>
          <w:sz w:val="26"/>
          <w:szCs w:val="26"/>
        </w:rPr>
        <w:t xml:space="preserve"> </w:t>
      </w:r>
      <w:r>
        <w:rPr>
          <w:rFonts w:ascii="Arial Narrow" w:eastAsia="Batang" w:hAnsi="Arial Narrow" w:cs="Arial"/>
          <w:color w:val="000000"/>
          <w:sz w:val="26"/>
          <w:szCs w:val="26"/>
        </w:rPr>
        <w:t xml:space="preserve">ha celebrado hoy en Madrid la jornada </w:t>
      </w:r>
      <w:r w:rsidRPr="001D535F">
        <w:rPr>
          <w:rFonts w:ascii="Arial Narrow" w:eastAsia="Batang" w:hAnsi="Arial Narrow" w:cs="Arial"/>
          <w:b/>
          <w:i/>
          <w:color w:val="000000"/>
          <w:sz w:val="26"/>
          <w:szCs w:val="26"/>
        </w:rPr>
        <w:t>‘Comunicación, fútbol y gestión deportiva’</w:t>
      </w:r>
      <w:r w:rsidRPr="001D535F">
        <w:rPr>
          <w:rFonts w:ascii="Arial Narrow" w:eastAsia="Batang" w:hAnsi="Arial Narrow" w:cs="Arial"/>
          <w:b/>
          <w:color w:val="000000"/>
          <w:sz w:val="26"/>
          <w:szCs w:val="26"/>
        </w:rPr>
        <w:t>.</w:t>
      </w:r>
      <w:r>
        <w:rPr>
          <w:rFonts w:ascii="Arial Narrow" w:eastAsia="Batang" w:hAnsi="Arial Narrow" w:cs="Arial"/>
          <w:color w:val="000000"/>
          <w:sz w:val="26"/>
          <w:szCs w:val="26"/>
        </w:rPr>
        <w:t xml:space="preserve"> El evento, que ha reunido a distintas</w:t>
      </w:r>
      <w:r w:rsidR="004373BB">
        <w:rPr>
          <w:rFonts w:ascii="Arial Narrow" w:eastAsia="Batang" w:hAnsi="Arial Narrow" w:cs="Arial"/>
          <w:color w:val="000000"/>
          <w:sz w:val="26"/>
          <w:szCs w:val="26"/>
        </w:rPr>
        <w:t xml:space="preserve"> autoridades y</w:t>
      </w:r>
      <w:r>
        <w:rPr>
          <w:rFonts w:ascii="Arial Narrow" w:eastAsia="Batang" w:hAnsi="Arial Narrow" w:cs="Arial"/>
          <w:color w:val="000000"/>
          <w:sz w:val="26"/>
          <w:szCs w:val="26"/>
        </w:rPr>
        <w:t xml:space="preserve"> personalidades del entorno deportivo, </w:t>
      </w:r>
      <w:r w:rsidR="00B43795">
        <w:rPr>
          <w:rFonts w:ascii="Arial Narrow" w:eastAsia="Batang" w:hAnsi="Arial Narrow" w:cs="Arial"/>
          <w:color w:val="000000"/>
          <w:sz w:val="26"/>
          <w:szCs w:val="26"/>
        </w:rPr>
        <w:t>ha tenido como foco de debate</w:t>
      </w:r>
      <w:r w:rsidR="009355DE">
        <w:rPr>
          <w:rFonts w:ascii="Arial Narrow" w:eastAsia="Batang" w:hAnsi="Arial Narrow" w:cs="Arial"/>
          <w:color w:val="000000"/>
          <w:sz w:val="26"/>
          <w:szCs w:val="26"/>
        </w:rPr>
        <w:t xml:space="preserve"> la </w:t>
      </w:r>
      <w:r w:rsidR="009355DE" w:rsidRPr="009355DE">
        <w:rPr>
          <w:rFonts w:ascii="Arial Narrow" w:eastAsia="Batang" w:hAnsi="Arial Narrow" w:cs="Arial"/>
          <w:color w:val="000000"/>
          <w:sz w:val="26"/>
          <w:szCs w:val="26"/>
        </w:rPr>
        <w:t>gestión</w:t>
      </w:r>
      <w:r w:rsidR="004373BB" w:rsidRPr="004373BB">
        <w:rPr>
          <w:rFonts w:ascii="Arial Narrow" w:eastAsia="Batang" w:hAnsi="Arial Narrow" w:cs="Arial"/>
          <w:color w:val="000000"/>
          <w:sz w:val="26"/>
          <w:szCs w:val="26"/>
        </w:rPr>
        <w:t xml:space="preserve"> deportiva, su impacto económico y social, la gestión de patrocinio deportivo en la industria del fútbol o la integridad en las competiciones</w:t>
      </w:r>
      <w:r w:rsidR="00504CF1">
        <w:rPr>
          <w:rFonts w:ascii="Arial Narrow" w:eastAsia="Batang" w:hAnsi="Arial Narrow" w:cs="Arial"/>
          <w:color w:val="000000"/>
          <w:sz w:val="26"/>
          <w:szCs w:val="26"/>
        </w:rPr>
        <w:t>.</w:t>
      </w:r>
    </w:p>
    <w:p w:rsidR="00D3309A" w:rsidRDefault="00EE1FBD" w:rsidP="00D3309A">
      <w:pPr>
        <w:jc w:val="both"/>
        <w:rPr>
          <w:rFonts w:ascii="Arial Narrow" w:eastAsia="Batang" w:hAnsi="Arial Narrow" w:cs="Arial"/>
          <w:color w:val="000000"/>
          <w:sz w:val="26"/>
          <w:szCs w:val="26"/>
        </w:rPr>
      </w:pPr>
      <w:r>
        <w:rPr>
          <w:rFonts w:ascii="Arial Narrow" w:eastAsia="Batang" w:hAnsi="Arial Narrow" w:cs="Arial"/>
          <w:color w:val="000000"/>
          <w:sz w:val="26"/>
          <w:szCs w:val="26"/>
        </w:rPr>
        <w:t>La jornada</w:t>
      </w:r>
      <w:r w:rsidR="00B43795">
        <w:rPr>
          <w:rFonts w:ascii="Arial Narrow" w:eastAsia="Batang" w:hAnsi="Arial Narrow" w:cs="Arial"/>
          <w:color w:val="000000"/>
          <w:sz w:val="26"/>
          <w:szCs w:val="26"/>
        </w:rPr>
        <w:t xml:space="preserve"> ha </w:t>
      </w:r>
      <w:r w:rsidR="00D90D40">
        <w:rPr>
          <w:rFonts w:ascii="Arial Narrow" w:eastAsia="Batang" w:hAnsi="Arial Narrow" w:cs="Arial"/>
          <w:color w:val="000000"/>
          <w:sz w:val="26"/>
          <w:szCs w:val="26"/>
        </w:rPr>
        <w:t>contado con el discurso de apertura</w:t>
      </w:r>
      <w:r w:rsidR="00B43795">
        <w:rPr>
          <w:rFonts w:ascii="Arial Narrow" w:eastAsia="Batang" w:hAnsi="Arial Narrow" w:cs="Arial"/>
          <w:color w:val="000000"/>
          <w:sz w:val="26"/>
          <w:szCs w:val="26"/>
        </w:rPr>
        <w:t xml:space="preserve"> </w:t>
      </w:r>
      <w:r w:rsidR="00D90D40">
        <w:rPr>
          <w:rFonts w:ascii="Arial Narrow" w:eastAsia="Batang" w:hAnsi="Arial Narrow" w:cs="Arial"/>
          <w:color w:val="000000"/>
          <w:sz w:val="26"/>
          <w:szCs w:val="26"/>
        </w:rPr>
        <w:t>de</w:t>
      </w:r>
      <w:r w:rsidR="00B43795">
        <w:rPr>
          <w:rFonts w:ascii="Arial Narrow" w:eastAsia="Batang" w:hAnsi="Arial Narrow" w:cs="Arial"/>
          <w:color w:val="000000"/>
          <w:sz w:val="26"/>
          <w:szCs w:val="26"/>
        </w:rPr>
        <w:t xml:space="preserve"> </w:t>
      </w:r>
      <w:r w:rsidR="00B43795" w:rsidRPr="00FB4079">
        <w:rPr>
          <w:rFonts w:ascii="Arial Narrow" w:eastAsia="Batang" w:hAnsi="Arial Narrow" w:cs="Arial"/>
          <w:b/>
          <w:color w:val="000000"/>
          <w:sz w:val="26"/>
          <w:szCs w:val="26"/>
        </w:rPr>
        <w:t>José Ramón Lete</w:t>
      </w:r>
      <w:r w:rsidR="00B43795">
        <w:rPr>
          <w:rFonts w:ascii="Arial Narrow" w:eastAsia="Batang" w:hAnsi="Arial Narrow" w:cs="Arial"/>
          <w:color w:val="000000"/>
          <w:sz w:val="26"/>
          <w:szCs w:val="26"/>
        </w:rPr>
        <w:t xml:space="preserve">, </w:t>
      </w:r>
      <w:r w:rsidR="00B43795" w:rsidRPr="004373BB">
        <w:rPr>
          <w:rFonts w:ascii="Arial Narrow" w:eastAsia="Batang" w:hAnsi="Arial Narrow" w:cs="Arial"/>
          <w:b/>
          <w:color w:val="000000"/>
          <w:sz w:val="26"/>
          <w:szCs w:val="26"/>
        </w:rPr>
        <w:t>Secretario de Estado de Deportes</w:t>
      </w:r>
      <w:r w:rsidR="00D90D40">
        <w:rPr>
          <w:rFonts w:ascii="Arial Narrow" w:eastAsia="Batang" w:hAnsi="Arial Narrow" w:cs="Arial"/>
          <w:color w:val="000000"/>
          <w:sz w:val="26"/>
          <w:szCs w:val="26"/>
        </w:rPr>
        <w:t xml:space="preserve">. </w:t>
      </w:r>
      <w:r w:rsidR="004373BB">
        <w:rPr>
          <w:rFonts w:ascii="Arial Narrow" w:eastAsia="Batang" w:hAnsi="Arial Narrow" w:cs="Arial"/>
          <w:color w:val="000000"/>
          <w:sz w:val="26"/>
          <w:szCs w:val="26"/>
        </w:rPr>
        <w:t>Seguidamente,</w:t>
      </w:r>
      <w:r w:rsidR="00B43795">
        <w:rPr>
          <w:rFonts w:ascii="Arial Narrow" w:eastAsia="Batang" w:hAnsi="Arial Narrow" w:cs="Arial"/>
          <w:color w:val="000000"/>
          <w:sz w:val="26"/>
          <w:szCs w:val="26"/>
        </w:rPr>
        <w:t xml:space="preserve"> </w:t>
      </w:r>
      <w:r w:rsidR="00B43795" w:rsidRPr="00BF75A0">
        <w:rPr>
          <w:rFonts w:ascii="Arial Narrow" w:eastAsia="Batang" w:hAnsi="Arial Narrow" w:cs="Arial"/>
          <w:b/>
          <w:color w:val="000000"/>
          <w:sz w:val="26"/>
          <w:szCs w:val="26"/>
        </w:rPr>
        <w:t xml:space="preserve">Alberto </w:t>
      </w:r>
      <w:proofErr w:type="spellStart"/>
      <w:r w:rsidR="00B43795" w:rsidRPr="00BF75A0">
        <w:rPr>
          <w:rFonts w:ascii="Arial Narrow" w:eastAsia="Batang" w:hAnsi="Arial Narrow" w:cs="Arial"/>
          <w:b/>
          <w:color w:val="000000"/>
          <w:sz w:val="26"/>
          <w:szCs w:val="26"/>
        </w:rPr>
        <w:t>Eljarrat</w:t>
      </w:r>
      <w:proofErr w:type="spellEnd"/>
      <w:r w:rsidR="00B43795">
        <w:rPr>
          <w:rFonts w:ascii="Arial Narrow" w:eastAsia="Batang" w:hAnsi="Arial Narrow" w:cs="Arial"/>
          <w:color w:val="000000"/>
          <w:sz w:val="26"/>
          <w:szCs w:val="26"/>
        </w:rPr>
        <w:t xml:space="preserve">, </w:t>
      </w:r>
      <w:r w:rsidR="00B43795" w:rsidRPr="004373BB">
        <w:rPr>
          <w:rFonts w:ascii="Arial Narrow" w:eastAsia="Batang" w:hAnsi="Arial Narrow" w:cs="Arial"/>
          <w:b/>
          <w:color w:val="000000"/>
          <w:sz w:val="26"/>
          <w:szCs w:val="26"/>
        </w:rPr>
        <w:t xml:space="preserve">CEO de </w:t>
      </w:r>
      <w:proofErr w:type="spellStart"/>
      <w:r w:rsidR="00B43795" w:rsidRPr="004373BB">
        <w:rPr>
          <w:rFonts w:ascii="Arial Narrow" w:eastAsia="Batang" w:hAnsi="Arial Narrow" w:cs="Arial"/>
          <w:b/>
          <w:color w:val="000000"/>
          <w:sz w:val="26"/>
          <w:szCs w:val="26"/>
        </w:rPr>
        <w:t>Sportium</w:t>
      </w:r>
      <w:proofErr w:type="spellEnd"/>
      <w:r w:rsidR="00B43795" w:rsidRPr="00BF75A0">
        <w:rPr>
          <w:rFonts w:ascii="Arial Narrow" w:eastAsia="Batang" w:hAnsi="Arial Narrow" w:cs="Arial"/>
          <w:color w:val="000000"/>
          <w:sz w:val="26"/>
          <w:szCs w:val="26"/>
        </w:rPr>
        <w:t xml:space="preserve">, ha </w:t>
      </w:r>
      <w:r w:rsidR="004373BB">
        <w:rPr>
          <w:rFonts w:ascii="Arial Narrow" w:eastAsia="Batang" w:hAnsi="Arial Narrow" w:cs="Arial"/>
          <w:color w:val="000000"/>
          <w:sz w:val="26"/>
          <w:szCs w:val="26"/>
        </w:rPr>
        <w:t>comentado la creciente</w:t>
      </w:r>
      <w:r w:rsidR="00B43795" w:rsidRPr="00BF75A0">
        <w:rPr>
          <w:rFonts w:ascii="Arial Narrow" w:eastAsia="Batang" w:hAnsi="Arial Narrow" w:cs="Arial"/>
          <w:color w:val="000000"/>
          <w:sz w:val="26"/>
          <w:szCs w:val="26"/>
        </w:rPr>
        <w:t xml:space="preserve"> </w:t>
      </w:r>
      <w:r w:rsidR="004373BB">
        <w:rPr>
          <w:rFonts w:ascii="Arial Narrow" w:eastAsia="Batang" w:hAnsi="Arial Narrow" w:cs="Arial"/>
          <w:color w:val="000000"/>
          <w:sz w:val="26"/>
          <w:szCs w:val="26"/>
        </w:rPr>
        <w:t xml:space="preserve">importancia </w:t>
      </w:r>
      <w:r w:rsidR="00B43795" w:rsidRPr="00BF75A0">
        <w:rPr>
          <w:rFonts w:ascii="Arial Narrow" w:eastAsia="Batang" w:hAnsi="Arial Narrow" w:cs="Arial"/>
          <w:color w:val="000000"/>
          <w:sz w:val="26"/>
          <w:szCs w:val="26"/>
        </w:rPr>
        <w:t>de las casas de apuestas</w:t>
      </w:r>
      <w:r w:rsidR="004373BB">
        <w:rPr>
          <w:rFonts w:ascii="Arial Narrow" w:eastAsia="Batang" w:hAnsi="Arial Narrow" w:cs="Arial"/>
          <w:color w:val="000000"/>
          <w:sz w:val="26"/>
          <w:szCs w:val="26"/>
        </w:rPr>
        <w:t xml:space="preserve"> </w:t>
      </w:r>
      <w:r w:rsidR="00D3309A">
        <w:rPr>
          <w:rFonts w:ascii="Arial Narrow" w:eastAsia="Batang" w:hAnsi="Arial Narrow" w:cs="Arial"/>
          <w:color w:val="000000"/>
          <w:sz w:val="26"/>
          <w:szCs w:val="26"/>
        </w:rPr>
        <w:t>en</w:t>
      </w:r>
      <w:r w:rsidR="0053587F">
        <w:rPr>
          <w:rFonts w:ascii="Arial Narrow" w:eastAsia="Batang" w:hAnsi="Arial Narrow" w:cs="Arial"/>
          <w:color w:val="000000"/>
          <w:sz w:val="26"/>
          <w:szCs w:val="26"/>
        </w:rPr>
        <w:t xml:space="preserve"> la</w:t>
      </w:r>
      <w:r w:rsidR="00D3309A">
        <w:rPr>
          <w:rFonts w:ascii="Arial Narrow" w:eastAsia="Batang" w:hAnsi="Arial Narrow" w:cs="Arial"/>
          <w:color w:val="000000"/>
          <w:sz w:val="26"/>
          <w:szCs w:val="26"/>
        </w:rPr>
        <w:t xml:space="preserve"> </w:t>
      </w:r>
      <w:r w:rsidR="00CB26B1">
        <w:rPr>
          <w:rFonts w:ascii="Arial Narrow" w:eastAsia="Batang" w:hAnsi="Arial Narrow" w:cs="Arial"/>
          <w:color w:val="000000"/>
          <w:sz w:val="26"/>
          <w:szCs w:val="26"/>
        </w:rPr>
        <w:t>industria</w:t>
      </w:r>
      <w:r w:rsidR="00D3309A">
        <w:rPr>
          <w:rFonts w:ascii="Arial Narrow" w:eastAsia="Batang" w:hAnsi="Arial Narrow" w:cs="Arial"/>
          <w:color w:val="000000"/>
          <w:sz w:val="26"/>
          <w:szCs w:val="26"/>
        </w:rPr>
        <w:t xml:space="preserve"> del fútbol</w:t>
      </w:r>
      <w:r w:rsidR="0053587F">
        <w:rPr>
          <w:rFonts w:ascii="Arial Narrow" w:eastAsia="Batang" w:hAnsi="Arial Narrow" w:cs="Arial"/>
          <w:color w:val="000000"/>
          <w:sz w:val="26"/>
          <w:szCs w:val="26"/>
        </w:rPr>
        <w:t xml:space="preserve"> español</w:t>
      </w:r>
      <w:r w:rsidR="00080714">
        <w:rPr>
          <w:rFonts w:ascii="Arial Narrow" w:eastAsia="Batang" w:hAnsi="Arial Narrow" w:cs="Arial"/>
          <w:color w:val="000000"/>
          <w:sz w:val="26"/>
          <w:szCs w:val="26"/>
        </w:rPr>
        <w:t>.</w:t>
      </w:r>
      <w:r w:rsidR="004373BB">
        <w:rPr>
          <w:rFonts w:ascii="Arial Narrow" w:eastAsia="Batang" w:hAnsi="Arial Narrow" w:cs="Arial"/>
          <w:color w:val="000000"/>
          <w:sz w:val="26"/>
          <w:szCs w:val="26"/>
        </w:rPr>
        <w:t xml:space="preserve"> Según su opinión,</w:t>
      </w:r>
      <w:r w:rsidR="004373BB" w:rsidRPr="004373BB">
        <w:rPr>
          <w:rFonts w:ascii="Arial Narrow" w:eastAsia="Batang" w:hAnsi="Arial Narrow" w:cs="Arial"/>
          <w:color w:val="000000"/>
          <w:sz w:val="26"/>
          <w:szCs w:val="26"/>
        </w:rPr>
        <w:t xml:space="preserve"> </w:t>
      </w:r>
      <w:r w:rsidR="004373BB">
        <w:rPr>
          <w:rFonts w:ascii="Arial Narrow" w:eastAsia="Batang" w:hAnsi="Arial Narrow" w:cs="Arial"/>
          <w:color w:val="000000"/>
          <w:sz w:val="26"/>
          <w:szCs w:val="26"/>
        </w:rPr>
        <w:t>l</w:t>
      </w:r>
      <w:r w:rsidR="004373BB" w:rsidRPr="004373BB">
        <w:rPr>
          <w:rFonts w:ascii="Arial Narrow" w:eastAsia="Batang" w:hAnsi="Arial Narrow" w:cs="Arial"/>
          <w:color w:val="000000"/>
          <w:sz w:val="26"/>
          <w:szCs w:val="26"/>
        </w:rPr>
        <w:t xml:space="preserve">a publicidad </w:t>
      </w:r>
      <w:r w:rsidR="004373BB">
        <w:rPr>
          <w:rFonts w:ascii="Arial Narrow" w:eastAsia="Batang" w:hAnsi="Arial Narrow" w:cs="Arial"/>
          <w:color w:val="000000"/>
          <w:sz w:val="26"/>
          <w:szCs w:val="26"/>
        </w:rPr>
        <w:t>de estas compañías</w:t>
      </w:r>
      <w:r w:rsidR="004373BB" w:rsidRPr="004373BB">
        <w:rPr>
          <w:rFonts w:ascii="Arial Narrow" w:eastAsia="Batang" w:hAnsi="Arial Narrow" w:cs="Arial"/>
          <w:color w:val="000000"/>
          <w:sz w:val="26"/>
          <w:szCs w:val="26"/>
        </w:rPr>
        <w:t xml:space="preserve"> en</w:t>
      </w:r>
      <w:r w:rsidR="004373BB">
        <w:rPr>
          <w:rFonts w:ascii="Arial Narrow" w:eastAsia="Batang" w:hAnsi="Arial Narrow" w:cs="Arial"/>
          <w:color w:val="000000"/>
          <w:sz w:val="26"/>
          <w:szCs w:val="26"/>
        </w:rPr>
        <w:t xml:space="preserve"> </w:t>
      </w:r>
      <w:r w:rsidR="004373BB" w:rsidRPr="004373BB">
        <w:rPr>
          <w:rFonts w:ascii="Arial Narrow" w:eastAsia="Batang" w:hAnsi="Arial Narrow" w:cs="Arial"/>
          <w:color w:val="000000"/>
          <w:sz w:val="26"/>
          <w:szCs w:val="26"/>
        </w:rPr>
        <w:t>torno a los partidos de fútbol juega un papel clave</w:t>
      </w:r>
      <w:r w:rsidR="0053587F">
        <w:rPr>
          <w:rFonts w:ascii="Arial Narrow" w:eastAsia="Batang" w:hAnsi="Arial Narrow" w:cs="Arial"/>
          <w:color w:val="000000"/>
          <w:sz w:val="26"/>
          <w:szCs w:val="26"/>
        </w:rPr>
        <w:t xml:space="preserve"> en el crecimiento de este deporte</w:t>
      </w:r>
      <w:r w:rsidR="00D3309A">
        <w:rPr>
          <w:rFonts w:ascii="Arial Narrow" w:eastAsia="Batang" w:hAnsi="Arial Narrow" w:cs="Arial"/>
          <w:color w:val="000000"/>
          <w:sz w:val="26"/>
          <w:szCs w:val="26"/>
        </w:rPr>
        <w:t>. “</w:t>
      </w:r>
      <w:r w:rsidR="00D3309A" w:rsidRPr="0053587F">
        <w:rPr>
          <w:rFonts w:ascii="Arial Narrow" w:eastAsia="Batang" w:hAnsi="Arial Narrow" w:cs="Arial"/>
          <w:i/>
          <w:color w:val="000000"/>
          <w:sz w:val="26"/>
          <w:szCs w:val="26"/>
        </w:rPr>
        <w:t xml:space="preserve">La industria del fútbol, solo con los patrocinios, genera más de 600 millones por temporada. Concretamente, el 75% de los equipos de La Liga </w:t>
      </w:r>
      <w:r w:rsidR="00CB26B1">
        <w:rPr>
          <w:rFonts w:ascii="Arial Narrow" w:eastAsia="Batang" w:hAnsi="Arial Narrow" w:cs="Arial"/>
          <w:i/>
          <w:color w:val="000000"/>
          <w:sz w:val="26"/>
          <w:szCs w:val="26"/>
        </w:rPr>
        <w:t>cuentan con una casa de apuestas entre sus patrocinadores</w:t>
      </w:r>
      <w:r w:rsidR="00D3309A">
        <w:rPr>
          <w:rFonts w:ascii="Arial Narrow" w:eastAsia="Batang" w:hAnsi="Arial Narrow" w:cs="Arial"/>
          <w:color w:val="000000"/>
          <w:sz w:val="26"/>
          <w:szCs w:val="26"/>
        </w:rPr>
        <w:t xml:space="preserve">”, ha remarcado. </w:t>
      </w:r>
    </w:p>
    <w:p w:rsidR="009E34C4" w:rsidRPr="00181BD6" w:rsidRDefault="000E0615" w:rsidP="00B72F7E">
      <w:pPr>
        <w:jc w:val="both"/>
        <w:rPr>
          <w:rFonts w:ascii="Arial Narrow" w:eastAsia="Batang" w:hAnsi="Arial Narrow" w:cs="Arial"/>
          <w:color w:val="000000"/>
          <w:sz w:val="26"/>
          <w:szCs w:val="26"/>
        </w:rPr>
      </w:pPr>
      <w:r>
        <w:rPr>
          <w:rFonts w:ascii="Arial Narrow" w:eastAsia="Batang" w:hAnsi="Arial Narrow" w:cs="Arial"/>
          <w:color w:val="000000"/>
          <w:sz w:val="26"/>
          <w:szCs w:val="26"/>
        </w:rPr>
        <w:t xml:space="preserve">En este sentido, </w:t>
      </w:r>
      <w:r w:rsidR="00D3309A">
        <w:rPr>
          <w:rFonts w:ascii="Arial Narrow" w:eastAsia="Batang" w:hAnsi="Arial Narrow" w:cs="Arial"/>
          <w:color w:val="000000"/>
          <w:sz w:val="26"/>
          <w:szCs w:val="26"/>
        </w:rPr>
        <w:t xml:space="preserve">para </w:t>
      </w:r>
      <w:proofErr w:type="spellStart"/>
      <w:r w:rsidR="00D3309A" w:rsidRPr="00D3309A">
        <w:rPr>
          <w:rFonts w:ascii="Arial Narrow" w:eastAsia="Batang" w:hAnsi="Arial Narrow" w:cs="Arial"/>
          <w:b/>
          <w:color w:val="000000"/>
          <w:sz w:val="26"/>
          <w:szCs w:val="26"/>
        </w:rPr>
        <w:t>Eljarrat</w:t>
      </w:r>
      <w:proofErr w:type="spellEnd"/>
      <w:r w:rsidR="00D3309A">
        <w:rPr>
          <w:rFonts w:ascii="Arial Narrow" w:eastAsia="Batang" w:hAnsi="Arial Narrow" w:cs="Arial"/>
          <w:color w:val="000000"/>
          <w:sz w:val="26"/>
          <w:szCs w:val="26"/>
        </w:rPr>
        <w:t xml:space="preserve"> este beneficio se </w:t>
      </w:r>
      <w:r w:rsidR="00D90D40">
        <w:rPr>
          <w:rFonts w:ascii="Arial Narrow" w:eastAsia="Batang" w:hAnsi="Arial Narrow" w:cs="Arial"/>
          <w:color w:val="000000"/>
          <w:sz w:val="26"/>
          <w:szCs w:val="26"/>
        </w:rPr>
        <w:t>le añade</w:t>
      </w:r>
      <w:r w:rsidR="00D3309A">
        <w:rPr>
          <w:rFonts w:ascii="Arial Narrow" w:eastAsia="Batang" w:hAnsi="Arial Narrow" w:cs="Arial"/>
          <w:color w:val="000000"/>
          <w:sz w:val="26"/>
          <w:szCs w:val="26"/>
        </w:rPr>
        <w:t xml:space="preserve"> a las televisiones </w:t>
      </w:r>
      <w:r>
        <w:rPr>
          <w:rFonts w:ascii="Arial Narrow" w:eastAsia="Batang" w:hAnsi="Arial Narrow" w:cs="Arial"/>
          <w:color w:val="000000"/>
          <w:sz w:val="26"/>
          <w:szCs w:val="26"/>
        </w:rPr>
        <w:t xml:space="preserve">que </w:t>
      </w:r>
      <w:r w:rsidR="00962697">
        <w:rPr>
          <w:rFonts w:ascii="Arial Narrow" w:eastAsia="Batang" w:hAnsi="Arial Narrow" w:cs="Arial"/>
          <w:color w:val="000000"/>
          <w:sz w:val="26"/>
          <w:szCs w:val="26"/>
        </w:rPr>
        <w:t xml:space="preserve">se encargan de </w:t>
      </w:r>
      <w:r w:rsidR="00181BD6">
        <w:rPr>
          <w:rFonts w:ascii="Arial Narrow" w:eastAsia="Batang" w:hAnsi="Arial Narrow" w:cs="Arial"/>
          <w:color w:val="000000"/>
          <w:sz w:val="26"/>
          <w:szCs w:val="26"/>
        </w:rPr>
        <w:t>compra</w:t>
      </w:r>
      <w:r w:rsidR="00962697">
        <w:rPr>
          <w:rFonts w:ascii="Arial Narrow" w:eastAsia="Batang" w:hAnsi="Arial Narrow" w:cs="Arial"/>
          <w:color w:val="000000"/>
          <w:sz w:val="26"/>
          <w:szCs w:val="26"/>
        </w:rPr>
        <w:t>r</w:t>
      </w:r>
      <w:r w:rsidR="00181BD6">
        <w:rPr>
          <w:rFonts w:ascii="Arial Narrow" w:eastAsia="Batang" w:hAnsi="Arial Narrow" w:cs="Arial"/>
          <w:color w:val="000000"/>
          <w:sz w:val="26"/>
          <w:szCs w:val="26"/>
        </w:rPr>
        <w:t xml:space="preserve"> los derechos audiovisuales de </w:t>
      </w:r>
      <w:proofErr w:type="spellStart"/>
      <w:r w:rsidR="00181BD6">
        <w:rPr>
          <w:rFonts w:ascii="Arial Narrow" w:eastAsia="Batang" w:hAnsi="Arial Narrow" w:cs="Arial"/>
          <w:color w:val="000000"/>
          <w:sz w:val="26"/>
          <w:szCs w:val="26"/>
        </w:rPr>
        <w:t>LaLig</w:t>
      </w:r>
      <w:r>
        <w:rPr>
          <w:rFonts w:ascii="Arial Narrow" w:eastAsia="Batang" w:hAnsi="Arial Narrow" w:cs="Arial"/>
          <w:color w:val="000000"/>
          <w:sz w:val="26"/>
          <w:szCs w:val="26"/>
        </w:rPr>
        <w:t>a</w:t>
      </w:r>
      <w:proofErr w:type="spellEnd"/>
      <w:r>
        <w:rPr>
          <w:rFonts w:ascii="Arial Narrow" w:eastAsia="Batang" w:hAnsi="Arial Narrow" w:cs="Arial"/>
          <w:color w:val="000000"/>
          <w:sz w:val="26"/>
          <w:szCs w:val="26"/>
        </w:rPr>
        <w:t xml:space="preserve"> y los rentabilizan a través d</w:t>
      </w:r>
      <w:r w:rsidR="00181BD6">
        <w:rPr>
          <w:rFonts w:ascii="Arial Narrow" w:eastAsia="Batang" w:hAnsi="Arial Narrow" w:cs="Arial"/>
          <w:color w:val="000000"/>
          <w:sz w:val="26"/>
          <w:szCs w:val="26"/>
        </w:rPr>
        <w:t>e</w:t>
      </w:r>
      <w:r>
        <w:rPr>
          <w:rFonts w:ascii="Arial Narrow" w:eastAsia="Batang" w:hAnsi="Arial Narrow" w:cs="Arial"/>
          <w:color w:val="000000"/>
          <w:sz w:val="26"/>
          <w:szCs w:val="26"/>
        </w:rPr>
        <w:t xml:space="preserve"> </w:t>
      </w:r>
      <w:r w:rsidR="00181BD6">
        <w:rPr>
          <w:rFonts w:ascii="Arial Narrow" w:eastAsia="Batang" w:hAnsi="Arial Narrow" w:cs="Arial"/>
          <w:color w:val="000000"/>
          <w:sz w:val="26"/>
          <w:szCs w:val="26"/>
        </w:rPr>
        <w:t>la venta y comercialización. Según ha explicado</w:t>
      </w:r>
      <w:r w:rsidR="0053587F">
        <w:rPr>
          <w:rFonts w:ascii="Arial Narrow" w:eastAsia="Batang" w:hAnsi="Arial Narrow" w:cs="Arial"/>
          <w:color w:val="000000"/>
          <w:sz w:val="26"/>
          <w:szCs w:val="26"/>
        </w:rPr>
        <w:t>,</w:t>
      </w:r>
      <w:r w:rsidR="00181BD6">
        <w:rPr>
          <w:rFonts w:ascii="Arial Narrow" w:eastAsia="Batang" w:hAnsi="Arial Narrow" w:cs="Arial"/>
          <w:color w:val="000000"/>
          <w:sz w:val="26"/>
          <w:szCs w:val="26"/>
        </w:rPr>
        <w:t xml:space="preserve"> </w:t>
      </w:r>
      <w:r w:rsidR="0053587F">
        <w:rPr>
          <w:rFonts w:ascii="Arial Narrow" w:eastAsia="Batang" w:hAnsi="Arial Narrow" w:cs="Arial"/>
          <w:i/>
          <w:color w:val="000000"/>
          <w:sz w:val="26"/>
          <w:szCs w:val="26"/>
        </w:rPr>
        <w:t>“e</w:t>
      </w:r>
      <w:r w:rsidR="0053587F" w:rsidRPr="0053587F">
        <w:rPr>
          <w:rFonts w:ascii="Arial Narrow" w:eastAsia="Batang" w:hAnsi="Arial Narrow" w:cs="Arial"/>
          <w:i/>
          <w:color w:val="000000"/>
          <w:sz w:val="26"/>
          <w:szCs w:val="26"/>
        </w:rPr>
        <w:t xml:space="preserve">n las retransmisiones de los partidos, un </w:t>
      </w:r>
      <w:r w:rsidR="00D90D40">
        <w:rPr>
          <w:rFonts w:ascii="Arial Narrow" w:eastAsia="Batang" w:hAnsi="Arial Narrow" w:cs="Arial"/>
          <w:i/>
          <w:color w:val="000000"/>
          <w:sz w:val="26"/>
          <w:szCs w:val="26"/>
        </w:rPr>
        <w:t>elevado porcentaje</w:t>
      </w:r>
      <w:r w:rsidR="0053587F" w:rsidRPr="0053587F">
        <w:rPr>
          <w:rFonts w:ascii="Arial Narrow" w:eastAsia="Batang" w:hAnsi="Arial Narrow" w:cs="Arial"/>
          <w:i/>
          <w:color w:val="000000"/>
          <w:sz w:val="26"/>
          <w:szCs w:val="26"/>
        </w:rPr>
        <w:t xml:space="preserve"> de la publicidad en</w:t>
      </w:r>
      <w:r w:rsidR="0053587F">
        <w:rPr>
          <w:rFonts w:ascii="Arial Narrow" w:eastAsia="Batang" w:hAnsi="Arial Narrow" w:cs="Arial"/>
          <w:i/>
          <w:color w:val="000000"/>
          <w:sz w:val="26"/>
          <w:szCs w:val="26"/>
        </w:rPr>
        <w:t xml:space="preserve"> </w:t>
      </w:r>
      <w:r w:rsidR="00D90D40">
        <w:rPr>
          <w:rFonts w:ascii="Arial Narrow" w:eastAsia="Batang" w:hAnsi="Arial Narrow" w:cs="Arial"/>
          <w:i/>
          <w:color w:val="000000"/>
          <w:sz w:val="26"/>
          <w:szCs w:val="26"/>
        </w:rPr>
        <w:t>torno a ellos es</w:t>
      </w:r>
      <w:r w:rsidR="0053587F" w:rsidRPr="0053587F">
        <w:rPr>
          <w:rFonts w:ascii="Arial Narrow" w:eastAsia="Batang" w:hAnsi="Arial Narrow" w:cs="Arial"/>
          <w:i/>
          <w:color w:val="000000"/>
          <w:sz w:val="26"/>
          <w:szCs w:val="26"/>
        </w:rPr>
        <w:t xml:space="preserve"> </w:t>
      </w:r>
      <w:r w:rsidR="001268EC">
        <w:rPr>
          <w:rFonts w:ascii="Arial Narrow" w:eastAsia="Batang" w:hAnsi="Arial Narrow" w:cs="Arial"/>
          <w:i/>
          <w:color w:val="000000"/>
          <w:sz w:val="26"/>
          <w:szCs w:val="26"/>
        </w:rPr>
        <w:t>a cargo</w:t>
      </w:r>
      <w:r w:rsidR="00D90D40">
        <w:rPr>
          <w:rFonts w:ascii="Arial Narrow" w:eastAsia="Batang" w:hAnsi="Arial Narrow" w:cs="Arial"/>
          <w:i/>
          <w:color w:val="000000"/>
          <w:sz w:val="26"/>
          <w:szCs w:val="26"/>
        </w:rPr>
        <w:t xml:space="preserve"> de las</w:t>
      </w:r>
      <w:r w:rsidR="0053587F" w:rsidRPr="0053587F">
        <w:rPr>
          <w:rFonts w:ascii="Arial Narrow" w:eastAsia="Batang" w:hAnsi="Arial Narrow" w:cs="Arial"/>
          <w:i/>
          <w:color w:val="000000"/>
          <w:sz w:val="26"/>
          <w:szCs w:val="26"/>
        </w:rPr>
        <w:t xml:space="preserve"> </w:t>
      </w:r>
      <w:r w:rsidR="003342CB">
        <w:rPr>
          <w:rFonts w:ascii="Arial Narrow" w:eastAsia="Batang" w:hAnsi="Arial Narrow" w:cs="Arial"/>
          <w:i/>
          <w:color w:val="000000"/>
          <w:sz w:val="26"/>
          <w:szCs w:val="26"/>
        </w:rPr>
        <w:t>casa</w:t>
      </w:r>
      <w:r w:rsidR="00D90D40">
        <w:rPr>
          <w:rFonts w:ascii="Arial Narrow" w:eastAsia="Batang" w:hAnsi="Arial Narrow" w:cs="Arial"/>
          <w:i/>
          <w:color w:val="000000"/>
          <w:sz w:val="26"/>
          <w:szCs w:val="26"/>
        </w:rPr>
        <w:t>s</w:t>
      </w:r>
      <w:r w:rsidR="0053587F" w:rsidRPr="0053587F">
        <w:rPr>
          <w:rFonts w:ascii="Arial Narrow" w:eastAsia="Batang" w:hAnsi="Arial Narrow" w:cs="Arial"/>
          <w:i/>
          <w:color w:val="000000"/>
          <w:sz w:val="26"/>
          <w:szCs w:val="26"/>
        </w:rPr>
        <w:t xml:space="preserve"> de apuestas</w:t>
      </w:r>
      <w:r w:rsidR="0053587F">
        <w:rPr>
          <w:rFonts w:ascii="Arial Narrow" w:eastAsia="Batang" w:hAnsi="Arial Narrow" w:cs="Arial"/>
          <w:i/>
          <w:color w:val="000000"/>
          <w:sz w:val="26"/>
          <w:szCs w:val="26"/>
        </w:rPr>
        <w:t>”.</w:t>
      </w:r>
    </w:p>
    <w:p w:rsidR="001D535F" w:rsidRDefault="00D3309A" w:rsidP="00B72F7E">
      <w:pPr>
        <w:jc w:val="both"/>
        <w:rPr>
          <w:rFonts w:ascii="Arial Narrow" w:eastAsia="Batang" w:hAnsi="Arial Narrow" w:cs="Arial"/>
          <w:b/>
          <w:color w:val="C00000"/>
          <w:sz w:val="26"/>
          <w:szCs w:val="26"/>
        </w:rPr>
      </w:pPr>
      <w:r>
        <w:rPr>
          <w:rFonts w:ascii="Arial Narrow" w:eastAsia="Batang" w:hAnsi="Arial Narrow" w:cs="Arial"/>
          <w:b/>
          <w:color w:val="C00000"/>
          <w:sz w:val="26"/>
          <w:szCs w:val="26"/>
        </w:rPr>
        <w:t>Regulación estable y f</w:t>
      </w:r>
      <w:r w:rsidR="001D535F" w:rsidRPr="001D535F">
        <w:rPr>
          <w:rFonts w:ascii="Arial Narrow" w:eastAsia="Batang" w:hAnsi="Arial Narrow" w:cs="Arial"/>
          <w:b/>
          <w:color w:val="C00000"/>
          <w:sz w:val="26"/>
          <w:szCs w:val="26"/>
        </w:rPr>
        <w:t>omento del juego responsable</w:t>
      </w:r>
      <w:r w:rsidR="00BF2187">
        <w:rPr>
          <w:rFonts w:ascii="Arial Narrow" w:eastAsia="Batang" w:hAnsi="Arial Narrow" w:cs="Arial"/>
          <w:b/>
          <w:color w:val="C00000"/>
          <w:sz w:val="26"/>
          <w:szCs w:val="26"/>
        </w:rPr>
        <w:t xml:space="preserve"> </w:t>
      </w:r>
    </w:p>
    <w:p w:rsidR="009E34C4" w:rsidRDefault="00D3309A" w:rsidP="00B72F7E">
      <w:pPr>
        <w:jc w:val="both"/>
        <w:rPr>
          <w:rFonts w:ascii="Arial Narrow" w:eastAsia="Batang" w:hAnsi="Arial Narrow" w:cs="Arial"/>
          <w:color w:val="000000"/>
          <w:sz w:val="26"/>
          <w:szCs w:val="26"/>
        </w:rPr>
      </w:pPr>
      <w:proofErr w:type="spellStart"/>
      <w:r w:rsidRPr="005859E5">
        <w:rPr>
          <w:rFonts w:ascii="Arial Narrow" w:eastAsia="Batang" w:hAnsi="Arial Narrow" w:cs="Arial"/>
          <w:b/>
          <w:color w:val="000000"/>
          <w:sz w:val="26"/>
          <w:szCs w:val="26"/>
        </w:rPr>
        <w:t>Eljarrat</w:t>
      </w:r>
      <w:proofErr w:type="spellEnd"/>
      <w:r>
        <w:rPr>
          <w:rFonts w:ascii="Arial Narrow" w:eastAsia="Batang" w:hAnsi="Arial Narrow" w:cs="Arial"/>
          <w:color w:val="000000"/>
          <w:sz w:val="26"/>
          <w:szCs w:val="26"/>
        </w:rPr>
        <w:t xml:space="preserve"> también ha señalado </w:t>
      </w:r>
      <w:r w:rsidR="00CB26B1">
        <w:rPr>
          <w:rFonts w:ascii="Arial Narrow" w:eastAsia="Batang" w:hAnsi="Arial Narrow" w:cs="Arial"/>
          <w:color w:val="000000"/>
          <w:sz w:val="26"/>
          <w:szCs w:val="26"/>
        </w:rPr>
        <w:t>la conveniencia</w:t>
      </w:r>
      <w:r w:rsidR="001268EC">
        <w:rPr>
          <w:rFonts w:ascii="Arial Narrow" w:eastAsia="Batang" w:hAnsi="Arial Narrow" w:cs="Arial"/>
          <w:color w:val="000000"/>
          <w:sz w:val="26"/>
          <w:szCs w:val="26"/>
        </w:rPr>
        <w:t xml:space="preserve"> de</w:t>
      </w:r>
      <w:r w:rsidR="00AB737F">
        <w:rPr>
          <w:rFonts w:ascii="Arial Narrow" w:eastAsia="Batang" w:hAnsi="Arial Narrow" w:cs="Arial"/>
          <w:color w:val="000000"/>
          <w:sz w:val="26"/>
          <w:szCs w:val="26"/>
        </w:rPr>
        <w:t xml:space="preserve"> </w:t>
      </w:r>
      <w:r w:rsidR="009E34C4">
        <w:rPr>
          <w:rFonts w:ascii="Arial Narrow" w:eastAsia="Batang" w:hAnsi="Arial Narrow" w:cs="Arial"/>
          <w:color w:val="000000"/>
          <w:sz w:val="26"/>
          <w:szCs w:val="26"/>
        </w:rPr>
        <w:t xml:space="preserve">una </w:t>
      </w:r>
      <w:r w:rsidR="004956E0">
        <w:rPr>
          <w:rFonts w:ascii="Arial Narrow" w:eastAsia="Batang" w:hAnsi="Arial Narrow" w:cs="Arial"/>
          <w:color w:val="000000"/>
          <w:sz w:val="26"/>
          <w:szCs w:val="26"/>
        </w:rPr>
        <w:t>normativa</w:t>
      </w:r>
      <w:r>
        <w:rPr>
          <w:rFonts w:ascii="Arial Narrow" w:eastAsia="Batang" w:hAnsi="Arial Narrow" w:cs="Arial"/>
          <w:color w:val="000000"/>
          <w:sz w:val="26"/>
          <w:szCs w:val="26"/>
        </w:rPr>
        <w:t xml:space="preserve"> estable y a largo plazo</w:t>
      </w:r>
      <w:r w:rsidR="004956E0">
        <w:rPr>
          <w:rFonts w:ascii="Arial Narrow" w:eastAsia="Batang" w:hAnsi="Arial Narrow" w:cs="Arial"/>
          <w:color w:val="000000"/>
          <w:sz w:val="26"/>
          <w:szCs w:val="26"/>
        </w:rPr>
        <w:t xml:space="preserve"> que regule la publicidad de las apuestas </w:t>
      </w:r>
      <w:r w:rsidR="00CB26B1">
        <w:rPr>
          <w:rFonts w:ascii="Arial Narrow" w:eastAsia="Batang" w:hAnsi="Arial Narrow" w:cs="Arial"/>
          <w:color w:val="000000"/>
          <w:sz w:val="26"/>
          <w:szCs w:val="26"/>
        </w:rPr>
        <w:t>en los medios en España</w:t>
      </w:r>
      <w:r w:rsidR="009E34C4">
        <w:rPr>
          <w:rFonts w:ascii="Arial Narrow" w:eastAsia="Batang" w:hAnsi="Arial Narrow" w:cs="Arial"/>
          <w:color w:val="000000"/>
          <w:sz w:val="26"/>
          <w:szCs w:val="26"/>
        </w:rPr>
        <w:t xml:space="preserve">. </w:t>
      </w:r>
      <w:r w:rsidR="004956E0">
        <w:rPr>
          <w:rFonts w:ascii="Arial Narrow" w:eastAsia="Batang" w:hAnsi="Arial Narrow" w:cs="Arial"/>
          <w:i/>
          <w:color w:val="000000"/>
          <w:sz w:val="26"/>
          <w:szCs w:val="26"/>
        </w:rPr>
        <w:t>‘</w:t>
      </w:r>
      <w:r w:rsidR="00CB26B1">
        <w:rPr>
          <w:rFonts w:ascii="Arial Narrow" w:eastAsia="Batang" w:hAnsi="Arial Narrow" w:cs="Arial"/>
          <w:i/>
          <w:color w:val="000000"/>
          <w:sz w:val="26"/>
          <w:szCs w:val="26"/>
        </w:rPr>
        <w:t>Actualmente, existe un proyecto de ley que va a regular y limitar la publicidad en torno a las casas de apuestas</w:t>
      </w:r>
      <w:r w:rsidR="009E34C4" w:rsidRPr="00BF2187">
        <w:rPr>
          <w:rFonts w:ascii="Arial Narrow" w:eastAsia="Batang" w:hAnsi="Arial Narrow" w:cs="Arial"/>
          <w:i/>
          <w:color w:val="000000"/>
          <w:sz w:val="26"/>
          <w:szCs w:val="26"/>
        </w:rPr>
        <w:t xml:space="preserve">, </w:t>
      </w:r>
      <w:r w:rsidR="009E34C4">
        <w:rPr>
          <w:rFonts w:ascii="Arial Narrow" w:eastAsia="Batang" w:hAnsi="Arial Narrow" w:cs="Arial"/>
          <w:color w:val="000000"/>
          <w:sz w:val="26"/>
          <w:szCs w:val="26"/>
        </w:rPr>
        <w:t xml:space="preserve">ha declarado. </w:t>
      </w:r>
    </w:p>
    <w:p w:rsidR="00B72F7E" w:rsidRDefault="005859E5" w:rsidP="00B72F7E">
      <w:pPr>
        <w:jc w:val="both"/>
        <w:rPr>
          <w:rFonts w:ascii="Arial Narrow" w:eastAsia="Batang" w:hAnsi="Arial Narrow" w:cs="Arial"/>
          <w:color w:val="000000"/>
          <w:sz w:val="26"/>
          <w:szCs w:val="26"/>
        </w:rPr>
      </w:pPr>
      <w:r>
        <w:rPr>
          <w:rFonts w:ascii="Arial Narrow" w:eastAsia="Batang" w:hAnsi="Arial Narrow" w:cs="Arial"/>
          <w:color w:val="000000"/>
          <w:sz w:val="26"/>
          <w:szCs w:val="26"/>
        </w:rPr>
        <w:t>Por último, e</w:t>
      </w:r>
      <w:r w:rsidR="00BF2187">
        <w:rPr>
          <w:rFonts w:ascii="Arial Narrow" w:eastAsia="Batang" w:hAnsi="Arial Narrow" w:cs="Arial"/>
          <w:color w:val="000000"/>
          <w:sz w:val="26"/>
          <w:szCs w:val="26"/>
        </w:rPr>
        <w:t>l CEO ha añadido que cualquier iniciativa que promueva o facilite el consumo responsable y, por consiguiente, la sostenibilidad del sector</w:t>
      </w:r>
      <w:r w:rsidR="00C579FD">
        <w:rPr>
          <w:rFonts w:ascii="Arial Narrow" w:eastAsia="Batang" w:hAnsi="Arial Narrow" w:cs="Arial"/>
          <w:color w:val="000000"/>
          <w:sz w:val="26"/>
          <w:szCs w:val="26"/>
        </w:rPr>
        <w:t>,</w:t>
      </w:r>
      <w:r w:rsidR="00BF2187">
        <w:rPr>
          <w:rFonts w:ascii="Arial Narrow" w:eastAsia="Batang" w:hAnsi="Arial Narrow" w:cs="Arial"/>
          <w:color w:val="000000"/>
          <w:sz w:val="26"/>
          <w:szCs w:val="26"/>
        </w:rPr>
        <w:t xml:space="preserve"> será positivo.</w:t>
      </w:r>
      <w:r w:rsidR="00C579FD">
        <w:rPr>
          <w:rFonts w:ascii="Arial Narrow" w:eastAsia="Batang" w:hAnsi="Arial Narrow" w:cs="Arial"/>
          <w:color w:val="000000"/>
          <w:sz w:val="26"/>
          <w:szCs w:val="26"/>
        </w:rPr>
        <w:t xml:space="preserve"> </w:t>
      </w:r>
      <w:r>
        <w:rPr>
          <w:rFonts w:ascii="Arial Narrow" w:eastAsia="Batang" w:hAnsi="Arial Narrow" w:cs="Arial"/>
          <w:color w:val="000000"/>
          <w:sz w:val="26"/>
          <w:szCs w:val="26"/>
        </w:rPr>
        <w:t>En este sentido</w:t>
      </w:r>
      <w:r w:rsidR="00C5354C">
        <w:rPr>
          <w:rFonts w:ascii="Arial Narrow" w:eastAsia="Batang" w:hAnsi="Arial Narrow" w:cs="Arial"/>
          <w:color w:val="000000"/>
          <w:sz w:val="26"/>
          <w:szCs w:val="26"/>
        </w:rPr>
        <w:t xml:space="preserve"> </w:t>
      </w:r>
      <w:r w:rsidR="00D3309A">
        <w:rPr>
          <w:rFonts w:ascii="Arial Narrow" w:eastAsia="Batang" w:hAnsi="Arial Narrow" w:cs="Arial"/>
          <w:color w:val="000000"/>
          <w:sz w:val="26"/>
          <w:szCs w:val="26"/>
        </w:rPr>
        <w:lastRenderedPageBreak/>
        <w:t xml:space="preserve">ha </w:t>
      </w:r>
      <w:r>
        <w:rPr>
          <w:rFonts w:ascii="Arial Narrow" w:eastAsia="Batang" w:hAnsi="Arial Narrow" w:cs="Arial"/>
          <w:color w:val="000000"/>
          <w:sz w:val="26"/>
          <w:szCs w:val="26"/>
        </w:rPr>
        <w:t xml:space="preserve">señalado </w:t>
      </w:r>
      <w:r w:rsidR="00D13516">
        <w:rPr>
          <w:rFonts w:ascii="Arial Narrow" w:eastAsia="Batang" w:hAnsi="Arial Narrow" w:cs="Arial"/>
          <w:color w:val="000000"/>
          <w:sz w:val="26"/>
          <w:szCs w:val="26"/>
        </w:rPr>
        <w:t xml:space="preserve">que </w:t>
      </w:r>
      <w:proofErr w:type="spellStart"/>
      <w:r w:rsidR="00D3309A">
        <w:rPr>
          <w:rFonts w:ascii="Arial Narrow" w:eastAsia="Batang" w:hAnsi="Arial Narrow" w:cs="Arial"/>
          <w:color w:val="000000"/>
          <w:sz w:val="26"/>
          <w:szCs w:val="26"/>
        </w:rPr>
        <w:t>Sportium</w:t>
      </w:r>
      <w:proofErr w:type="spellEnd"/>
      <w:r w:rsidR="00AB737F">
        <w:rPr>
          <w:rFonts w:ascii="Arial Narrow" w:eastAsia="Batang" w:hAnsi="Arial Narrow" w:cs="Arial"/>
          <w:color w:val="000000"/>
          <w:sz w:val="26"/>
          <w:szCs w:val="26"/>
        </w:rPr>
        <w:t xml:space="preserve"> </w:t>
      </w:r>
      <w:r w:rsidR="00C579FD">
        <w:rPr>
          <w:rFonts w:ascii="Arial Narrow" w:eastAsia="Batang" w:hAnsi="Arial Narrow" w:cs="Arial"/>
          <w:color w:val="000000"/>
          <w:sz w:val="26"/>
          <w:szCs w:val="26"/>
        </w:rPr>
        <w:t>trabaja</w:t>
      </w:r>
      <w:r>
        <w:rPr>
          <w:rFonts w:ascii="Arial Narrow" w:eastAsia="Batang" w:hAnsi="Arial Narrow" w:cs="Arial"/>
          <w:color w:val="000000"/>
          <w:sz w:val="26"/>
          <w:szCs w:val="26"/>
        </w:rPr>
        <w:t xml:space="preserve"> desde el comienzo</w:t>
      </w:r>
      <w:r w:rsidR="00AB737F">
        <w:rPr>
          <w:rFonts w:ascii="Arial Narrow" w:eastAsia="Batang" w:hAnsi="Arial Narrow" w:cs="Arial"/>
          <w:color w:val="000000"/>
          <w:sz w:val="26"/>
          <w:szCs w:val="26"/>
        </w:rPr>
        <w:t xml:space="preserve"> para evitar pr</w:t>
      </w:r>
      <w:r w:rsidR="00A0761F">
        <w:rPr>
          <w:rFonts w:ascii="Arial Narrow" w:eastAsia="Batang" w:hAnsi="Arial Narrow" w:cs="Arial"/>
          <w:color w:val="000000"/>
          <w:sz w:val="26"/>
          <w:szCs w:val="26"/>
        </w:rPr>
        <w:t>ácticas desleales en el deporte</w:t>
      </w:r>
      <w:r w:rsidR="00D3309A">
        <w:rPr>
          <w:rFonts w:ascii="Arial Narrow" w:eastAsia="Batang" w:hAnsi="Arial Narrow" w:cs="Arial"/>
          <w:color w:val="000000"/>
          <w:sz w:val="26"/>
          <w:szCs w:val="26"/>
        </w:rPr>
        <w:t>.</w:t>
      </w:r>
      <w:r w:rsidR="00A0761F">
        <w:rPr>
          <w:rFonts w:ascii="Arial Narrow" w:eastAsia="Batang" w:hAnsi="Arial Narrow" w:cs="Arial"/>
          <w:color w:val="000000"/>
          <w:sz w:val="26"/>
          <w:szCs w:val="26"/>
        </w:rPr>
        <w:t xml:space="preserve"> </w:t>
      </w:r>
      <w:r>
        <w:rPr>
          <w:rFonts w:ascii="Arial Narrow" w:eastAsia="Batang" w:hAnsi="Arial Narrow" w:cs="Arial"/>
          <w:color w:val="000000"/>
          <w:sz w:val="26"/>
          <w:szCs w:val="26"/>
        </w:rPr>
        <w:t>Aparte de su</w:t>
      </w:r>
      <w:r w:rsidR="00A0761F" w:rsidRPr="00A0761F">
        <w:rPr>
          <w:rFonts w:ascii="Arial Narrow" w:eastAsia="Batang" w:hAnsi="Arial Narrow" w:cs="Arial"/>
          <w:color w:val="000000"/>
          <w:sz w:val="26"/>
          <w:szCs w:val="26"/>
        </w:rPr>
        <w:t xml:space="preserve"> colaboración con </w:t>
      </w:r>
      <w:proofErr w:type="spellStart"/>
      <w:r w:rsidR="00A0761F" w:rsidRPr="00A0761F">
        <w:rPr>
          <w:rFonts w:ascii="Arial Narrow" w:eastAsia="Batang" w:hAnsi="Arial Narrow" w:cs="Arial"/>
          <w:color w:val="000000"/>
          <w:sz w:val="26"/>
          <w:szCs w:val="26"/>
        </w:rPr>
        <w:t>LaLiga</w:t>
      </w:r>
      <w:proofErr w:type="spellEnd"/>
      <w:r w:rsidR="00A0761F" w:rsidRPr="00A0761F">
        <w:rPr>
          <w:rFonts w:ascii="Arial Narrow" w:eastAsia="Batang" w:hAnsi="Arial Narrow" w:cs="Arial"/>
          <w:color w:val="000000"/>
          <w:sz w:val="26"/>
          <w:szCs w:val="26"/>
        </w:rPr>
        <w:t xml:space="preserve"> en este ámbito, </w:t>
      </w:r>
      <w:r>
        <w:rPr>
          <w:rFonts w:ascii="Arial Narrow" w:eastAsia="Batang" w:hAnsi="Arial Narrow" w:cs="Arial"/>
          <w:color w:val="000000"/>
          <w:sz w:val="26"/>
          <w:szCs w:val="26"/>
        </w:rPr>
        <w:t>la compañía forma</w:t>
      </w:r>
      <w:r w:rsidR="00A0761F" w:rsidRPr="00A0761F">
        <w:rPr>
          <w:rFonts w:ascii="Arial Narrow" w:eastAsia="Batang" w:hAnsi="Arial Narrow" w:cs="Arial"/>
          <w:color w:val="000000"/>
          <w:sz w:val="26"/>
          <w:szCs w:val="26"/>
        </w:rPr>
        <w:t xml:space="preserve"> parte de la ESSA, organismo que trabaja por la integridad del deporte a nivel internacional y que cuenta con una extensa red de operadores líderes a nivel mundial, sirviendo a más de 40 millones de consumidores en la UE.</w:t>
      </w:r>
      <w:r w:rsidR="00D90D40">
        <w:rPr>
          <w:rFonts w:ascii="Arial Narrow" w:eastAsia="Batang" w:hAnsi="Arial Narrow" w:cs="Arial"/>
          <w:color w:val="000000"/>
          <w:sz w:val="26"/>
          <w:szCs w:val="26"/>
        </w:rPr>
        <w:t xml:space="preserve"> </w:t>
      </w:r>
      <w:r w:rsidR="00AB737F" w:rsidRPr="00AB737F">
        <w:rPr>
          <w:rFonts w:ascii="Arial Narrow" w:eastAsia="Batang" w:hAnsi="Arial Narrow" w:cs="Arial"/>
          <w:i/>
          <w:color w:val="000000"/>
          <w:sz w:val="26"/>
          <w:szCs w:val="26"/>
        </w:rPr>
        <w:t>‘creemos en las políticas de responsabilidad, sostenibilidad y transparencia del negocio’</w:t>
      </w:r>
      <w:r w:rsidR="00AB737F">
        <w:rPr>
          <w:rFonts w:ascii="Arial Narrow" w:eastAsia="Batang" w:hAnsi="Arial Narrow" w:cs="Arial"/>
          <w:i/>
          <w:color w:val="000000"/>
          <w:sz w:val="26"/>
          <w:szCs w:val="26"/>
        </w:rPr>
        <w:t xml:space="preserve">, </w:t>
      </w:r>
      <w:r w:rsidR="00F94AE9">
        <w:rPr>
          <w:rFonts w:ascii="Arial Narrow" w:eastAsia="Batang" w:hAnsi="Arial Narrow" w:cs="Arial"/>
          <w:color w:val="000000"/>
          <w:sz w:val="26"/>
          <w:szCs w:val="26"/>
        </w:rPr>
        <w:t>ha concluido.</w:t>
      </w:r>
    </w:p>
    <w:p w:rsidR="00D3309A" w:rsidRDefault="00D3309A" w:rsidP="00D3309A">
      <w:pPr>
        <w:jc w:val="both"/>
        <w:rPr>
          <w:rFonts w:ascii="Arial Narrow" w:eastAsia="Batang" w:hAnsi="Arial Narrow" w:cs="Arial"/>
          <w:color w:val="000000"/>
          <w:sz w:val="26"/>
          <w:szCs w:val="26"/>
        </w:rPr>
      </w:pPr>
      <w:r>
        <w:rPr>
          <w:rFonts w:ascii="Arial Narrow" w:eastAsia="Batang" w:hAnsi="Arial Narrow" w:cs="Arial"/>
          <w:color w:val="000000"/>
          <w:sz w:val="26"/>
          <w:szCs w:val="26"/>
        </w:rPr>
        <w:t xml:space="preserve">La jornada ha acabado con una mesa redonda con ponentes como </w:t>
      </w:r>
      <w:r w:rsidRPr="00B43795">
        <w:rPr>
          <w:rFonts w:ascii="Arial Narrow" w:eastAsia="Batang" w:hAnsi="Arial Narrow" w:cs="Arial"/>
          <w:b/>
          <w:color w:val="000000"/>
          <w:sz w:val="26"/>
          <w:szCs w:val="26"/>
        </w:rPr>
        <w:t>Emilio Butragueño</w:t>
      </w:r>
      <w:r>
        <w:rPr>
          <w:rFonts w:ascii="Arial Narrow" w:eastAsia="Batang" w:hAnsi="Arial Narrow" w:cs="Arial"/>
          <w:color w:val="000000"/>
          <w:sz w:val="26"/>
          <w:szCs w:val="26"/>
        </w:rPr>
        <w:t>,</w:t>
      </w:r>
      <w:r w:rsidRPr="00B43795">
        <w:rPr>
          <w:rFonts w:ascii="Arial Narrow" w:eastAsia="Batang" w:hAnsi="Arial Narrow" w:cs="Arial"/>
          <w:color w:val="000000"/>
          <w:sz w:val="26"/>
          <w:szCs w:val="26"/>
        </w:rPr>
        <w:t xml:space="preserve"> </w:t>
      </w:r>
      <w:r w:rsidRPr="00BC14AF">
        <w:rPr>
          <w:rFonts w:ascii="Arial Narrow" w:eastAsia="Batang" w:hAnsi="Arial Narrow" w:cs="Arial"/>
          <w:color w:val="000000"/>
          <w:sz w:val="26"/>
          <w:szCs w:val="26"/>
        </w:rPr>
        <w:t xml:space="preserve">director de Relaciones </w:t>
      </w:r>
      <w:r>
        <w:rPr>
          <w:rFonts w:ascii="Arial Narrow" w:eastAsia="Batang" w:hAnsi="Arial Narrow" w:cs="Arial"/>
          <w:color w:val="000000"/>
          <w:sz w:val="26"/>
          <w:szCs w:val="26"/>
        </w:rPr>
        <w:t xml:space="preserve">Institucionales del Real Madrid; </w:t>
      </w:r>
      <w:r w:rsidRPr="001D535F">
        <w:rPr>
          <w:rFonts w:ascii="Arial Narrow" w:eastAsia="Batang" w:hAnsi="Arial Narrow" w:cs="Arial"/>
          <w:b/>
          <w:color w:val="000000"/>
          <w:sz w:val="26"/>
          <w:szCs w:val="26"/>
        </w:rPr>
        <w:t>Alfredo Lorenzo</w:t>
      </w:r>
      <w:r>
        <w:rPr>
          <w:rFonts w:ascii="Arial Narrow" w:eastAsia="Batang" w:hAnsi="Arial Narrow" w:cs="Arial"/>
          <w:b/>
          <w:color w:val="000000"/>
          <w:sz w:val="26"/>
          <w:szCs w:val="26"/>
        </w:rPr>
        <w:t>,</w:t>
      </w:r>
      <w:r w:rsidRPr="00B43795">
        <w:rPr>
          <w:rFonts w:ascii="Arial Narrow" w:eastAsia="Batang" w:hAnsi="Arial Narrow" w:cs="Arial"/>
          <w:color w:val="000000"/>
          <w:sz w:val="26"/>
          <w:szCs w:val="26"/>
        </w:rPr>
        <w:t xml:space="preserve"> </w:t>
      </w:r>
      <w:r>
        <w:rPr>
          <w:rFonts w:ascii="Arial Narrow" w:eastAsia="Batang" w:hAnsi="Arial Narrow" w:cs="Arial"/>
          <w:color w:val="000000"/>
          <w:sz w:val="26"/>
          <w:szCs w:val="26"/>
        </w:rPr>
        <w:t xml:space="preserve">el </w:t>
      </w:r>
      <w:r>
        <w:rPr>
          <w:rFonts w:ascii="Arial Narrow" w:eastAsia="Batang" w:hAnsi="Arial Narrow" w:cs="Arial"/>
          <w:bCs/>
          <w:color w:val="000000"/>
          <w:sz w:val="26"/>
          <w:szCs w:val="26"/>
        </w:rPr>
        <w:t xml:space="preserve">director de Seguridad </w:t>
      </w:r>
      <w:r w:rsidR="0001451E">
        <w:rPr>
          <w:rFonts w:ascii="Arial Narrow" w:eastAsia="Batang" w:hAnsi="Arial Narrow" w:cs="Arial"/>
          <w:bCs/>
          <w:color w:val="000000"/>
          <w:sz w:val="26"/>
          <w:szCs w:val="26"/>
        </w:rPr>
        <w:t xml:space="preserve">e Integridad </w:t>
      </w:r>
      <w:r>
        <w:rPr>
          <w:rFonts w:ascii="Arial Narrow" w:eastAsia="Batang" w:hAnsi="Arial Narrow" w:cs="Arial"/>
          <w:bCs/>
          <w:color w:val="000000"/>
          <w:sz w:val="26"/>
          <w:szCs w:val="26"/>
        </w:rPr>
        <w:t xml:space="preserve">de </w:t>
      </w:r>
      <w:proofErr w:type="spellStart"/>
      <w:r>
        <w:rPr>
          <w:rFonts w:ascii="Arial Narrow" w:eastAsia="Batang" w:hAnsi="Arial Narrow" w:cs="Arial"/>
          <w:bCs/>
          <w:color w:val="000000"/>
          <w:sz w:val="26"/>
          <w:szCs w:val="26"/>
        </w:rPr>
        <w:t>LaLiga</w:t>
      </w:r>
      <w:proofErr w:type="spellEnd"/>
      <w:r>
        <w:rPr>
          <w:rFonts w:ascii="Arial Narrow" w:eastAsia="Batang" w:hAnsi="Arial Narrow" w:cs="Arial"/>
          <w:bCs/>
          <w:color w:val="000000"/>
          <w:sz w:val="26"/>
          <w:szCs w:val="26"/>
        </w:rPr>
        <w:t xml:space="preserve">; </w:t>
      </w:r>
      <w:r w:rsidRPr="00B43795">
        <w:rPr>
          <w:rFonts w:ascii="Arial Narrow" w:eastAsia="Batang" w:hAnsi="Arial Narrow" w:cs="Arial"/>
          <w:b/>
          <w:bCs/>
          <w:color w:val="000000"/>
          <w:sz w:val="26"/>
          <w:szCs w:val="26"/>
        </w:rPr>
        <w:t>Rubén de la Red</w:t>
      </w:r>
      <w:r w:rsidR="0001451E">
        <w:rPr>
          <w:rFonts w:ascii="Arial Narrow" w:eastAsia="Batang" w:hAnsi="Arial Narrow" w:cs="Arial"/>
          <w:bCs/>
          <w:color w:val="000000"/>
          <w:sz w:val="26"/>
          <w:szCs w:val="26"/>
        </w:rPr>
        <w:t>, ex jugador de fútbol;</w:t>
      </w:r>
      <w:r>
        <w:rPr>
          <w:rFonts w:ascii="Arial Narrow" w:eastAsia="Batang" w:hAnsi="Arial Narrow" w:cs="Arial"/>
          <w:bCs/>
          <w:color w:val="000000"/>
          <w:sz w:val="26"/>
          <w:szCs w:val="26"/>
        </w:rPr>
        <w:t xml:space="preserve"> </w:t>
      </w:r>
      <w:r w:rsidRPr="00BF75A0">
        <w:rPr>
          <w:rFonts w:ascii="Arial Narrow" w:eastAsia="Batang" w:hAnsi="Arial Narrow" w:cs="Arial"/>
          <w:b/>
          <w:color w:val="000000"/>
          <w:sz w:val="26"/>
          <w:szCs w:val="26"/>
        </w:rPr>
        <w:t xml:space="preserve">Carlo </w:t>
      </w:r>
      <w:proofErr w:type="spellStart"/>
      <w:r w:rsidRPr="00BF75A0">
        <w:rPr>
          <w:rFonts w:ascii="Arial Narrow" w:eastAsia="Batang" w:hAnsi="Arial Narrow" w:cs="Arial"/>
          <w:b/>
          <w:color w:val="000000"/>
          <w:sz w:val="26"/>
          <w:szCs w:val="26"/>
        </w:rPr>
        <w:t>Cutropia</w:t>
      </w:r>
      <w:proofErr w:type="spellEnd"/>
      <w:r>
        <w:rPr>
          <w:rFonts w:ascii="Arial Narrow" w:eastAsia="Batang" w:hAnsi="Arial Narrow" w:cs="Arial"/>
          <w:color w:val="000000"/>
          <w:sz w:val="26"/>
          <w:szCs w:val="26"/>
        </w:rPr>
        <w:t xml:space="preserve">, </w:t>
      </w:r>
      <w:r w:rsidRPr="0036091F">
        <w:rPr>
          <w:rFonts w:ascii="Arial Narrow" w:eastAsia="Batang" w:hAnsi="Arial Narrow" w:cs="Arial"/>
          <w:color w:val="000000"/>
          <w:sz w:val="26"/>
          <w:szCs w:val="26"/>
        </w:rPr>
        <w:t xml:space="preserve">CEO de 380 </w:t>
      </w:r>
      <w:proofErr w:type="spellStart"/>
      <w:r w:rsidRPr="0036091F">
        <w:rPr>
          <w:rFonts w:ascii="Arial Narrow" w:eastAsia="Batang" w:hAnsi="Arial Narrow" w:cs="Arial"/>
          <w:color w:val="000000"/>
          <w:sz w:val="26"/>
          <w:szCs w:val="26"/>
        </w:rPr>
        <w:t>Around</w:t>
      </w:r>
      <w:proofErr w:type="spellEnd"/>
      <w:r w:rsidRPr="0036091F">
        <w:rPr>
          <w:rFonts w:ascii="Arial Narrow" w:eastAsia="Batang" w:hAnsi="Arial Narrow" w:cs="Arial"/>
          <w:color w:val="000000"/>
          <w:sz w:val="26"/>
          <w:szCs w:val="26"/>
        </w:rPr>
        <w:t xml:space="preserve"> Marketing</w:t>
      </w:r>
      <w:r w:rsidR="0001451E">
        <w:rPr>
          <w:rFonts w:ascii="Arial Narrow" w:eastAsia="Batang" w:hAnsi="Arial Narrow" w:cs="Arial"/>
          <w:color w:val="000000"/>
          <w:sz w:val="26"/>
          <w:szCs w:val="26"/>
        </w:rPr>
        <w:t xml:space="preserve"> y </w:t>
      </w:r>
      <w:r w:rsidR="0001451E" w:rsidRPr="0001451E">
        <w:rPr>
          <w:rFonts w:ascii="Arial Narrow" w:eastAsia="Batang" w:hAnsi="Arial Narrow" w:cs="Arial"/>
          <w:b/>
          <w:color w:val="000000"/>
          <w:sz w:val="26"/>
          <w:szCs w:val="26"/>
        </w:rPr>
        <w:t>Nacho Martínez Trujillo</w:t>
      </w:r>
      <w:r w:rsidR="0001451E">
        <w:rPr>
          <w:rFonts w:ascii="Arial Narrow" w:eastAsia="Batang" w:hAnsi="Arial Narrow" w:cs="Arial"/>
          <w:color w:val="000000"/>
          <w:sz w:val="26"/>
          <w:szCs w:val="26"/>
        </w:rPr>
        <w:t>, experto en gestión disruptiva de marca</w:t>
      </w:r>
      <w:r w:rsidR="0067329C">
        <w:rPr>
          <w:rFonts w:ascii="Arial Narrow" w:eastAsia="Batang" w:hAnsi="Arial Narrow" w:cs="Arial"/>
          <w:color w:val="000000"/>
          <w:sz w:val="26"/>
          <w:szCs w:val="26"/>
        </w:rPr>
        <w:t xml:space="preserve">. </w:t>
      </w:r>
      <w:r>
        <w:rPr>
          <w:rFonts w:ascii="Arial Narrow" w:eastAsia="Batang" w:hAnsi="Arial Narrow" w:cs="Arial"/>
          <w:color w:val="000000"/>
          <w:sz w:val="26"/>
          <w:szCs w:val="26"/>
        </w:rPr>
        <w:t>Todos ellos han incidido en la necesidad de</w:t>
      </w:r>
      <w:r w:rsidR="00D90D40">
        <w:rPr>
          <w:rFonts w:ascii="Arial Narrow" w:eastAsia="Batang" w:hAnsi="Arial Narrow" w:cs="Arial"/>
          <w:color w:val="000000"/>
          <w:sz w:val="26"/>
          <w:szCs w:val="26"/>
        </w:rPr>
        <w:t xml:space="preserve"> un juego responsable</w:t>
      </w:r>
      <w:r w:rsidR="005859E5">
        <w:rPr>
          <w:rFonts w:ascii="Arial Narrow" w:eastAsia="Batang" w:hAnsi="Arial Narrow" w:cs="Arial"/>
          <w:color w:val="000000"/>
          <w:sz w:val="26"/>
          <w:szCs w:val="26"/>
        </w:rPr>
        <w:t>.</w:t>
      </w:r>
    </w:p>
    <w:bookmarkEnd w:id="0"/>
    <w:p w:rsidR="00B43795" w:rsidRPr="00AB737F" w:rsidRDefault="00B43795" w:rsidP="00B72F7E">
      <w:pPr>
        <w:jc w:val="both"/>
        <w:rPr>
          <w:rFonts w:ascii="Arial Narrow" w:eastAsia="Batang" w:hAnsi="Arial Narrow" w:cs="Arial"/>
          <w:color w:val="000000"/>
          <w:sz w:val="26"/>
          <w:szCs w:val="26"/>
        </w:rPr>
      </w:pPr>
    </w:p>
    <w:p w:rsidR="002B2CF2" w:rsidRDefault="002B2CF2" w:rsidP="009173DC">
      <w:pPr>
        <w:pStyle w:val="Titular"/>
        <w:spacing w:line="276" w:lineRule="auto"/>
        <w:ind w:left="708"/>
        <w:jc w:val="right"/>
        <w:rPr>
          <w:rFonts w:ascii="Arial Narrow" w:hAnsi="Arial Narrow" w:cs="Arial"/>
          <w:color w:val="000000"/>
          <w:sz w:val="22"/>
          <w:szCs w:val="22"/>
          <w:lang w:val="es-ES"/>
        </w:rPr>
      </w:pPr>
    </w:p>
    <w:p w:rsidR="009173DC" w:rsidRPr="004E590D" w:rsidRDefault="009173DC" w:rsidP="009173DC">
      <w:pPr>
        <w:pStyle w:val="Titular"/>
        <w:spacing w:line="276" w:lineRule="auto"/>
        <w:ind w:left="708"/>
        <w:jc w:val="right"/>
        <w:rPr>
          <w:rFonts w:ascii="Arial Narrow" w:hAnsi="Arial Narrow" w:cs="Arial"/>
          <w:color w:val="000000"/>
          <w:sz w:val="22"/>
          <w:szCs w:val="22"/>
        </w:rPr>
      </w:pPr>
      <w:proofErr w:type="spellStart"/>
      <w:r>
        <w:rPr>
          <w:rFonts w:ascii="Arial Narrow" w:hAnsi="Arial Narrow" w:cs="Arial"/>
          <w:color w:val="000000"/>
          <w:sz w:val="22"/>
          <w:szCs w:val="22"/>
        </w:rPr>
        <w:t>Burson-Marsteller</w:t>
      </w:r>
      <w:proofErr w:type="spellEnd"/>
    </w:p>
    <w:p w:rsidR="009173DC" w:rsidRDefault="009173DC" w:rsidP="009173DC">
      <w:pPr>
        <w:pStyle w:val="Textoindependiente"/>
        <w:spacing w:line="240" w:lineRule="auto"/>
        <w:ind w:firstLine="708"/>
        <w:jc w:val="right"/>
        <w:rPr>
          <w:rFonts w:ascii="Arial Narrow" w:hAnsi="Arial Narrow" w:cs="Arial"/>
          <w:color w:val="000000"/>
          <w:lang w:bidi="ks-Deva"/>
        </w:rPr>
      </w:pPr>
      <w:r>
        <w:rPr>
          <w:rFonts w:ascii="Arial Narrow" w:hAnsi="Arial Narrow" w:cs="Arial"/>
          <w:color w:val="000000"/>
          <w:lang w:bidi="ks-Deva"/>
        </w:rPr>
        <w:t>Santiago Esteban /Joana Sánchez</w:t>
      </w:r>
    </w:p>
    <w:p w:rsidR="009173DC" w:rsidRPr="004E590D" w:rsidRDefault="00482AB1" w:rsidP="009173DC">
      <w:pPr>
        <w:pStyle w:val="Textoindependiente"/>
        <w:spacing w:line="240" w:lineRule="auto"/>
        <w:ind w:firstLine="708"/>
        <w:jc w:val="right"/>
        <w:rPr>
          <w:rFonts w:ascii="Arial Narrow" w:hAnsi="Arial Narrow" w:cs="Arial"/>
          <w:color w:val="000000"/>
          <w:lang w:bidi="ks-Deva"/>
        </w:rPr>
      </w:pPr>
      <w:hyperlink r:id="rId7" w:history="1">
        <w:r w:rsidR="009173DC" w:rsidRPr="000C35C8">
          <w:rPr>
            <w:rStyle w:val="Hipervnculo"/>
            <w:rFonts w:ascii="Arial Narrow" w:hAnsi="Arial Narrow" w:cs="Arial"/>
            <w:lang w:bidi="ks-Deva"/>
          </w:rPr>
          <w:t>santiago.esteban@bm.com/</w:t>
        </w:r>
      </w:hyperlink>
      <w:r w:rsidR="009173DC">
        <w:rPr>
          <w:rFonts w:ascii="Arial Narrow" w:hAnsi="Arial Narrow" w:cs="Arial"/>
          <w:color w:val="000000"/>
          <w:lang w:bidi="ks-Deva"/>
        </w:rPr>
        <w:t xml:space="preserve"> </w:t>
      </w:r>
      <w:hyperlink r:id="rId8" w:history="1">
        <w:r w:rsidR="009173DC" w:rsidRPr="000C35C8">
          <w:rPr>
            <w:rStyle w:val="Hipervnculo"/>
            <w:rFonts w:ascii="Arial Narrow" w:hAnsi="Arial Narrow" w:cs="Arial"/>
            <w:lang w:bidi="ks-Deva"/>
          </w:rPr>
          <w:t>joana.sanchez@bm.com</w:t>
        </w:r>
      </w:hyperlink>
      <w:r w:rsidR="009173DC">
        <w:rPr>
          <w:rFonts w:ascii="Arial Narrow" w:hAnsi="Arial Narrow" w:cs="Arial"/>
          <w:color w:val="000000"/>
          <w:lang w:bidi="ks-Deva"/>
        </w:rPr>
        <w:t xml:space="preserve"> </w:t>
      </w:r>
    </w:p>
    <w:p w:rsidR="009173DC" w:rsidRDefault="009173DC" w:rsidP="009173DC">
      <w:pPr>
        <w:pStyle w:val="Textoindependiente"/>
        <w:spacing w:line="240" w:lineRule="auto"/>
        <w:ind w:firstLine="708"/>
        <w:jc w:val="right"/>
      </w:pPr>
      <w:r w:rsidRPr="004E590D">
        <w:rPr>
          <w:rFonts w:ascii="Arial Narrow" w:hAnsi="Arial Narrow" w:cs="Arial"/>
          <w:color w:val="000000"/>
          <w:lang w:bidi="ks-Deva"/>
        </w:rPr>
        <w:t>Tel. 91</w:t>
      </w:r>
      <w:r>
        <w:rPr>
          <w:rFonts w:ascii="Arial Narrow" w:hAnsi="Arial Narrow" w:cs="Arial"/>
          <w:color w:val="000000"/>
          <w:lang w:bidi="ks-Deva"/>
        </w:rPr>
        <w:t xml:space="preserve"> 384 67 01</w:t>
      </w:r>
    </w:p>
    <w:p w:rsidR="006D7AF5" w:rsidRDefault="006D7AF5"/>
    <w:sectPr w:rsidR="006D7AF5" w:rsidSect="006D7AF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35" w:rsidRDefault="00961135" w:rsidP="00B72F7E">
      <w:pPr>
        <w:spacing w:after="0" w:line="240" w:lineRule="auto"/>
      </w:pPr>
      <w:r>
        <w:separator/>
      </w:r>
    </w:p>
  </w:endnote>
  <w:endnote w:type="continuationSeparator" w:id="0">
    <w:p w:rsidR="00961135" w:rsidRDefault="00961135" w:rsidP="00B7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35" w:rsidRDefault="00961135" w:rsidP="00B72F7E">
      <w:pPr>
        <w:spacing w:after="0" w:line="240" w:lineRule="auto"/>
      </w:pPr>
      <w:r>
        <w:separator/>
      </w:r>
    </w:p>
  </w:footnote>
  <w:footnote w:type="continuationSeparator" w:id="0">
    <w:p w:rsidR="00961135" w:rsidRDefault="00961135" w:rsidP="00B7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7D" w:rsidRDefault="00236E7D" w:rsidP="00B72F7E">
    <w:pPr>
      <w:pStyle w:val="Encabezado"/>
      <w:jc w:val="right"/>
    </w:pPr>
    <w:r w:rsidRPr="00B72F7E">
      <w:rPr>
        <w:noProof/>
        <w:lang w:val="en-US"/>
      </w:rPr>
      <w:drawing>
        <wp:inline distT="0" distB="0" distL="0" distR="0">
          <wp:extent cx="1885950" cy="628650"/>
          <wp:effectExtent l="19050" t="0" r="0" b="0"/>
          <wp:docPr id="1" name="Imagen 1" descr="sportium_16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ium_16-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6E7D" w:rsidRDefault="00236E7D" w:rsidP="00B72F7E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7E"/>
    <w:rsid w:val="0001451E"/>
    <w:rsid w:val="00080714"/>
    <w:rsid w:val="00097915"/>
    <w:rsid w:val="000E0615"/>
    <w:rsid w:val="000F11B3"/>
    <w:rsid w:val="001268EC"/>
    <w:rsid w:val="001324D0"/>
    <w:rsid w:val="00181BD6"/>
    <w:rsid w:val="00192F8B"/>
    <w:rsid w:val="001B6127"/>
    <w:rsid w:val="001D535F"/>
    <w:rsid w:val="001F1364"/>
    <w:rsid w:val="0020352F"/>
    <w:rsid w:val="00203793"/>
    <w:rsid w:val="00236E7D"/>
    <w:rsid w:val="0027626E"/>
    <w:rsid w:val="002861AF"/>
    <w:rsid w:val="002A3982"/>
    <w:rsid w:val="002B2CF2"/>
    <w:rsid w:val="0030689E"/>
    <w:rsid w:val="003342CB"/>
    <w:rsid w:val="00334991"/>
    <w:rsid w:val="0036091F"/>
    <w:rsid w:val="00421C76"/>
    <w:rsid w:val="004373BB"/>
    <w:rsid w:val="00482AB1"/>
    <w:rsid w:val="004956E0"/>
    <w:rsid w:val="004D5B7B"/>
    <w:rsid w:val="004F65A5"/>
    <w:rsid w:val="00504CF1"/>
    <w:rsid w:val="00513B39"/>
    <w:rsid w:val="005220D1"/>
    <w:rsid w:val="0053587F"/>
    <w:rsid w:val="005859E5"/>
    <w:rsid w:val="005A07C9"/>
    <w:rsid w:val="00615024"/>
    <w:rsid w:val="0062766E"/>
    <w:rsid w:val="0067329C"/>
    <w:rsid w:val="006A32DB"/>
    <w:rsid w:val="006D7AF5"/>
    <w:rsid w:val="00751776"/>
    <w:rsid w:val="007824F8"/>
    <w:rsid w:val="00786F3E"/>
    <w:rsid w:val="007B2B0B"/>
    <w:rsid w:val="007D7A7E"/>
    <w:rsid w:val="00854D1F"/>
    <w:rsid w:val="00881DDF"/>
    <w:rsid w:val="00894DF5"/>
    <w:rsid w:val="008959EF"/>
    <w:rsid w:val="0089684D"/>
    <w:rsid w:val="00897AE6"/>
    <w:rsid w:val="008B16E9"/>
    <w:rsid w:val="008D5DED"/>
    <w:rsid w:val="008F408E"/>
    <w:rsid w:val="009173DC"/>
    <w:rsid w:val="009355DE"/>
    <w:rsid w:val="00957CDC"/>
    <w:rsid w:val="009601B3"/>
    <w:rsid w:val="00961135"/>
    <w:rsid w:val="00962697"/>
    <w:rsid w:val="009E34C4"/>
    <w:rsid w:val="00A0761F"/>
    <w:rsid w:val="00A35CF4"/>
    <w:rsid w:val="00A615EE"/>
    <w:rsid w:val="00A72C29"/>
    <w:rsid w:val="00A85A8F"/>
    <w:rsid w:val="00A95DE7"/>
    <w:rsid w:val="00AB3172"/>
    <w:rsid w:val="00AB737F"/>
    <w:rsid w:val="00AF0AD1"/>
    <w:rsid w:val="00AF3BB4"/>
    <w:rsid w:val="00B43795"/>
    <w:rsid w:val="00B72F7E"/>
    <w:rsid w:val="00B8143C"/>
    <w:rsid w:val="00B948A1"/>
    <w:rsid w:val="00BC14AF"/>
    <w:rsid w:val="00BF2187"/>
    <w:rsid w:val="00BF75A0"/>
    <w:rsid w:val="00C20DC9"/>
    <w:rsid w:val="00C26086"/>
    <w:rsid w:val="00C5354C"/>
    <w:rsid w:val="00C579FD"/>
    <w:rsid w:val="00C66EF7"/>
    <w:rsid w:val="00C67036"/>
    <w:rsid w:val="00CB26B1"/>
    <w:rsid w:val="00CB4126"/>
    <w:rsid w:val="00CC4A57"/>
    <w:rsid w:val="00D13516"/>
    <w:rsid w:val="00D2084A"/>
    <w:rsid w:val="00D3309A"/>
    <w:rsid w:val="00D658A0"/>
    <w:rsid w:val="00D73D4E"/>
    <w:rsid w:val="00D85139"/>
    <w:rsid w:val="00D90D40"/>
    <w:rsid w:val="00D952AC"/>
    <w:rsid w:val="00E03C8A"/>
    <w:rsid w:val="00E04F73"/>
    <w:rsid w:val="00E532A2"/>
    <w:rsid w:val="00EB1C36"/>
    <w:rsid w:val="00EC7651"/>
    <w:rsid w:val="00ED0802"/>
    <w:rsid w:val="00EE1FBD"/>
    <w:rsid w:val="00F30871"/>
    <w:rsid w:val="00F86E57"/>
    <w:rsid w:val="00F94AE9"/>
    <w:rsid w:val="00F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E3D7"/>
  <w15:docId w15:val="{208F3B1E-5AFF-4B13-8E9A-C033B3BE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F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F7E"/>
  </w:style>
  <w:style w:type="paragraph" w:styleId="Piedepgina">
    <w:name w:val="footer"/>
    <w:basedOn w:val="Normal"/>
    <w:link w:val="PiedepginaCar"/>
    <w:uiPriority w:val="99"/>
    <w:unhideWhenUsed/>
    <w:rsid w:val="00B72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F7E"/>
  </w:style>
  <w:style w:type="paragraph" w:styleId="Textodeglobo">
    <w:name w:val="Balloon Text"/>
    <w:basedOn w:val="Normal"/>
    <w:link w:val="TextodegloboCar"/>
    <w:uiPriority w:val="99"/>
    <w:semiHidden/>
    <w:unhideWhenUsed/>
    <w:rsid w:val="00B7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F7E"/>
    <w:rPr>
      <w:rFonts w:ascii="Tahoma" w:hAnsi="Tahoma" w:cs="Tahoma"/>
      <w:sz w:val="16"/>
      <w:szCs w:val="16"/>
    </w:rPr>
  </w:style>
  <w:style w:type="paragraph" w:customStyle="1" w:styleId="Titular">
    <w:name w:val="Titular"/>
    <w:basedOn w:val="Normal"/>
    <w:rsid w:val="00B72F7E"/>
    <w:pPr>
      <w:widowControl w:val="0"/>
      <w:spacing w:after="0" w:line="230" w:lineRule="atLeast"/>
      <w:jc w:val="both"/>
    </w:pPr>
    <w:rPr>
      <w:rFonts w:ascii="Garamond" w:eastAsia="Times New Roman" w:hAnsi="Garamond" w:cs="Times New Roman"/>
      <w:b/>
      <w:sz w:val="3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B72F7E"/>
    <w:pPr>
      <w:spacing w:after="0" w:line="240" w:lineRule="auto"/>
      <w:jc w:val="center"/>
    </w:pPr>
    <w:rPr>
      <w:rFonts w:ascii="Helvetica" w:eastAsia="Times New Roman" w:hAnsi="Helvetica" w:cs="Times New Roman"/>
      <w:sz w:val="56"/>
      <w:szCs w:val="56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72F7E"/>
    <w:rPr>
      <w:rFonts w:ascii="Helvetica" w:eastAsia="Times New Roman" w:hAnsi="Helvetica" w:cs="Times New Roman"/>
      <w:sz w:val="56"/>
      <w:szCs w:val="56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72F7E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2F7E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81DDF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81DDF"/>
    <w:rPr>
      <w:color w:val="2B579A"/>
      <w:shd w:val="clear" w:color="auto" w:fill="E6E6E6"/>
    </w:rPr>
  </w:style>
  <w:style w:type="character" w:customStyle="1" w:styleId="StrongEmphasis">
    <w:name w:val="Strong Emphasis"/>
    <w:rsid w:val="00BC14AF"/>
    <w:rPr>
      <w:b/>
      <w:bCs/>
    </w:rPr>
  </w:style>
  <w:style w:type="character" w:styleId="Textoennegrita">
    <w:name w:val="Strong"/>
    <w:basedOn w:val="Fuentedeprrafopredeter"/>
    <w:uiPriority w:val="22"/>
    <w:qFormat/>
    <w:rsid w:val="00BC1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a.sanchez@b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tiago.esteban@b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s.sportium.es/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Baena</dc:creator>
  <cp:lastModifiedBy>Sanchez, Joana</cp:lastModifiedBy>
  <cp:revision>15</cp:revision>
  <cp:lastPrinted>2017-10-03T07:04:00Z</cp:lastPrinted>
  <dcterms:created xsi:type="dcterms:W3CDTF">2017-09-29T12:20:00Z</dcterms:created>
  <dcterms:modified xsi:type="dcterms:W3CDTF">2017-10-03T11:30:00Z</dcterms:modified>
</cp:coreProperties>
</file>