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2971" w:rsidRDefault="00672971">
      <w:pPr>
        <w:spacing w:line="276" w:lineRule="auto"/>
        <w:jc w:val="center"/>
      </w:pPr>
    </w:p>
    <w:p w:rsidR="00672971" w:rsidRDefault="009F572D">
      <w:pPr>
        <w:spacing w:line="276" w:lineRule="auto"/>
        <w:jc w:val="center"/>
      </w:pPr>
      <w:r>
        <w:rPr>
          <w:rFonts w:ascii="Arial" w:eastAsia="Arial" w:hAnsi="Arial" w:cs="Arial"/>
          <w:u w:val="single"/>
        </w:rPr>
        <w:t xml:space="preserve">16.800 PERSONAS HABÍAN PEDIDO AL MINISTRO ZOIDO QUE </w:t>
      </w:r>
    </w:p>
    <w:p w:rsidR="00672971" w:rsidRDefault="009F572D">
      <w:pPr>
        <w:spacing w:line="276" w:lineRule="auto"/>
        <w:jc w:val="center"/>
      </w:pPr>
      <w:r>
        <w:rPr>
          <w:rFonts w:ascii="Arial" w:eastAsia="Arial" w:hAnsi="Arial" w:cs="Arial"/>
          <w:u w:val="single"/>
        </w:rPr>
        <w:t>ACTUÁRA CON URGENCIA</w:t>
      </w:r>
    </w:p>
    <w:p w:rsidR="00672971" w:rsidRDefault="00672971">
      <w:pPr>
        <w:spacing w:line="276" w:lineRule="auto"/>
        <w:jc w:val="center"/>
      </w:pPr>
    </w:p>
    <w:p w:rsidR="00672971" w:rsidRDefault="009F572D">
      <w:pPr>
        <w:spacing w:line="276" w:lineRule="auto"/>
        <w:jc w:val="center"/>
      </w:pPr>
      <w:r>
        <w:rPr>
          <w:rFonts w:ascii="Arial" w:eastAsia="Arial" w:hAnsi="Arial" w:cs="Arial"/>
          <w:b/>
          <w:sz w:val="32"/>
          <w:szCs w:val="32"/>
        </w:rPr>
        <w:t>Interior dará protección a una familia cristiana pakistaní amenazada de muerte por los talibanes</w:t>
      </w:r>
    </w:p>
    <w:p w:rsidR="00672971" w:rsidRDefault="00672971">
      <w:pPr>
        <w:spacing w:line="276" w:lineRule="auto"/>
        <w:jc w:val="center"/>
      </w:pPr>
    </w:p>
    <w:p w:rsidR="00672971" w:rsidRDefault="009F572D">
      <w:pPr>
        <w:numPr>
          <w:ilvl w:val="0"/>
          <w:numId w:val="1"/>
        </w:numPr>
        <w:spacing w:line="276" w:lineRule="auto"/>
        <w:ind w:hanging="360"/>
        <w:contextualSpacing/>
        <w:rPr>
          <w:i/>
        </w:rPr>
      </w:pPr>
      <w:r>
        <w:rPr>
          <w:rFonts w:ascii="Arial" w:eastAsia="Arial" w:hAnsi="Arial" w:cs="Arial"/>
          <w:i/>
        </w:rPr>
        <w:t xml:space="preserve">El padre, un </w:t>
      </w:r>
      <w:r>
        <w:rPr>
          <w:rFonts w:ascii="Arial" w:eastAsia="Arial" w:hAnsi="Arial" w:cs="Arial"/>
          <w:i/>
        </w:rPr>
        <w:t>obispo</w:t>
      </w:r>
      <w:r>
        <w:rPr>
          <w:rFonts w:ascii="Arial" w:eastAsia="Arial" w:hAnsi="Arial" w:cs="Arial"/>
          <w:i/>
        </w:rPr>
        <w:t xml:space="preserve"> evangélico muy conocido por su actividad pública a favor de los derechos de los cristianos, recibió una fatua (sentencia) y se vio obligado a abandonar Pakistán. Muy popular en su país, ha sido perseguido también en España.  </w:t>
      </w:r>
    </w:p>
    <w:p w:rsidR="00672971" w:rsidRDefault="009F572D">
      <w:pPr>
        <w:numPr>
          <w:ilvl w:val="0"/>
          <w:numId w:val="1"/>
        </w:numPr>
        <w:spacing w:line="276" w:lineRule="auto"/>
        <w:ind w:hanging="360"/>
        <w:contextualSpacing/>
        <w:rPr>
          <w:i/>
        </w:rPr>
      </w:pPr>
      <w:r>
        <w:rPr>
          <w:rFonts w:ascii="Arial" w:eastAsia="Arial" w:hAnsi="Arial" w:cs="Arial"/>
          <w:i/>
        </w:rPr>
        <w:t xml:space="preserve">Miguel Vidal, portavoz de la </w:t>
      </w:r>
      <w:r>
        <w:rPr>
          <w:rFonts w:ascii="Arial" w:eastAsia="Arial" w:hAnsi="Arial" w:cs="Arial"/>
          <w:i/>
        </w:rPr>
        <w:t xml:space="preserve">plataforma MasLibres.org, que informó del caso al Gobierno español en noviembre: “La presión ciudadana ha sido decisiva para que las autoridades tomen cartas en el asunto”. </w:t>
      </w:r>
    </w:p>
    <w:p w:rsidR="00672971" w:rsidRDefault="009F572D">
      <w:pPr>
        <w:spacing w:before="280" w:after="280"/>
      </w:pPr>
      <w:r>
        <w:rPr>
          <w:rFonts w:ascii="Arial" w:eastAsia="Arial" w:hAnsi="Arial" w:cs="Arial"/>
        </w:rPr>
        <w:t>MADRID, 2</w:t>
      </w:r>
      <w:r w:rsidR="006B2887">
        <w:rPr>
          <w:rFonts w:ascii="Arial" w:eastAsia="Arial" w:hAnsi="Arial" w:cs="Arial"/>
        </w:rPr>
        <w:t>5</w:t>
      </w:r>
      <w:bookmarkStart w:id="0" w:name="_GoBack"/>
      <w:bookmarkEnd w:id="0"/>
      <w:r>
        <w:rPr>
          <w:rFonts w:ascii="Arial" w:eastAsia="Arial" w:hAnsi="Arial" w:cs="Arial"/>
        </w:rPr>
        <w:t xml:space="preserve"> DE ENERO DE 2017.  </w:t>
      </w:r>
      <w:r>
        <w:rPr>
          <w:rFonts w:ascii="Arial" w:eastAsia="Arial" w:hAnsi="Arial" w:cs="Arial"/>
          <w:b/>
        </w:rPr>
        <w:t>El Ministerio del Interior dará protección a una fam</w:t>
      </w:r>
      <w:r>
        <w:rPr>
          <w:rFonts w:ascii="Arial" w:eastAsia="Arial" w:hAnsi="Arial" w:cs="Arial"/>
          <w:b/>
        </w:rPr>
        <w:t xml:space="preserve">ilia cristiana pakistaní amenazada de muerte por los talibanes. </w:t>
      </w:r>
      <w:r>
        <w:rPr>
          <w:rFonts w:ascii="Arial" w:eastAsia="Arial" w:hAnsi="Arial" w:cs="Arial"/>
        </w:rPr>
        <w:t>El padre, un obispo evangélico muy conocido por su actividad pública a favor de los derechos de los cristianos, recibió una fatua (sentencia) y se vio obligado a abandonar Pakistán. Muy popula</w:t>
      </w:r>
      <w:r>
        <w:rPr>
          <w:rFonts w:ascii="Arial" w:eastAsia="Arial" w:hAnsi="Arial" w:cs="Arial"/>
        </w:rPr>
        <w:t xml:space="preserve">r en su país, algunos compatriotas suyos le reconocieron y ha sido perseguido también en España.  </w:t>
      </w:r>
    </w:p>
    <w:p w:rsidR="00672971" w:rsidRDefault="009F572D">
      <w:pPr>
        <w:spacing w:line="276" w:lineRule="auto"/>
      </w:pPr>
      <w:r>
        <w:rPr>
          <w:rFonts w:ascii="Arial" w:eastAsia="Arial" w:hAnsi="Arial" w:cs="Arial"/>
        </w:rPr>
        <w:t xml:space="preserve">‘Isaac’, nombre supuesto de estre cristiano pakistaní, contactó con la plataforma MasLibres.org al llegar a España para solicitarle ayuda. </w:t>
      </w:r>
    </w:p>
    <w:p w:rsidR="00672971" w:rsidRDefault="00672971">
      <w:pPr>
        <w:spacing w:line="276" w:lineRule="auto"/>
      </w:pPr>
    </w:p>
    <w:p w:rsidR="00672971" w:rsidRDefault="009F572D">
      <w:pPr>
        <w:spacing w:line="276" w:lineRule="auto"/>
      </w:pPr>
      <w:r>
        <w:rPr>
          <w:rFonts w:ascii="Arial" w:eastAsia="Arial" w:hAnsi="Arial" w:cs="Arial"/>
        </w:rPr>
        <w:t>La plataforma, d</w:t>
      </w:r>
      <w:r>
        <w:rPr>
          <w:rFonts w:ascii="Arial" w:eastAsia="Arial" w:hAnsi="Arial" w:cs="Arial"/>
        </w:rPr>
        <w:t xml:space="preserve">edicada a defender la libertad religiosa, promovió una campaña ciudadana, apoyada por 16.800 personas, para pedir al ministro del Interior, Juan Ignacio Zoido, que </w:t>
      </w:r>
      <w:r>
        <w:rPr>
          <w:rFonts w:ascii="Arial" w:eastAsia="Arial" w:hAnsi="Arial" w:cs="Arial"/>
          <w:highlight w:val="white"/>
        </w:rPr>
        <w:t>cursara</w:t>
      </w:r>
      <w:r>
        <w:rPr>
          <w:rFonts w:ascii="Arial" w:eastAsia="Arial" w:hAnsi="Arial" w:cs="Arial"/>
          <w:highlight w:val="white"/>
        </w:rPr>
        <w:t xml:space="preserve"> las órdenes necesarias para que este cristiano paquistaní y su familia r</w:t>
      </w:r>
      <w:r>
        <w:rPr>
          <w:rFonts w:ascii="Arial" w:eastAsia="Arial" w:hAnsi="Arial" w:cs="Arial"/>
          <w:highlight w:val="white"/>
        </w:rPr>
        <w:t>ecibieran</w:t>
      </w:r>
      <w:r>
        <w:rPr>
          <w:rFonts w:ascii="Arial" w:eastAsia="Arial" w:hAnsi="Arial" w:cs="Arial"/>
          <w:highlight w:val="white"/>
        </w:rPr>
        <w:t xml:space="preserve"> la</w:t>
      </w:r>
      <w:r>
        <w:rPr>
          <w:rFonts w:ascii="Arial" w:eastAsia="Arial" w:hAnsi="Arial" w:cs="Arial"/>
          <w:b/>
          <w:highlight w:val="white"/>
        </w:rPr>
        <w:t xml:space="preserve"> protección necesaria y una respuesta urgente a su solicitud de asilo en España.</w:t>
      </w:r>
    </w:p>
    <w:p w:rsidR="00672971" w:rsidRDefault="00672971">
      <w:pPr>
        <w:spacing w:line="276" w:lineRule="auto"/>
      </w:pPr>
    </w:p>
    <w:p w:rsidR="00672971" w:rsidRDefault="009F572D">
      <w:pPr>
        <w:spacing w:line="276" w:lineRule="auto"/>
      </w:pPr>
      <w:r>
        <w:rPr>
          <w:rFonts w:ascii="Arial" w:eastAsia="Arial" w:hAnsi="Arial" w:cs="Arial"/>
          <w:b/>
        </w:rPr>
        <w:t xml:space="preserve">La campaña se hizo a través de una alerta que se puede consultar </w:t>
      </w:r>
      <w:hyperlink r:id="rId7">
        <w:r>
          <w:rPr>
            <w:rFonts w:ascii="Arial" w:eastAsia="Arial" w:hAnsi="Arial" w:cs="Arial"/>
            <w:b/>
            <w:color w:val="0000FF"/>
            <w:u w:val="single"/>
          </w:rPr>
          <w:t>aquí.</w:t>
        </w:r>
      </w:hyperlink>
      <w:hyperlink r:id="rId8"/>
    </w:p>
    <w:p w:rsidR="00672971" w:rsidRDefault="009F572D">
      <w:pPr>
        <w:spacing w:line="276" w:lineRule="auto"/>
      </w:pPr>
      <w:hyperlink r:id="rId9"/>
    </w:p>
    <w:p w:rsidR="00672971" w:rsidRDefault="009F572D">
      <w:pPr>
        <w:spacing w:line="276" w:lineRule="auto"/>
      </w:pPr>
      <w:r>
        <w:rPr>
          <w:rFonts w:ascii="Arial" w:eastAsia="Arial" w:hAnsi="Arial" w:cs="Arial"/>
        </w:rPr>
        <w:t xml:space="preserve">Miguel Vidal, portavoz de la plataforma MasLibres.org, que informó del caso al Gobierno español en noviembre: “La presión ciudadana ha sido decisiva para que las autoridades tomen cartas en el asunto”. </w:t>
      </w:r>
    </w:p>
    <w:p w:rsidR="00672971" w:rsidRDefault="00672971">
      <w:pPr>
        <w:spacing w:line="276" w:lineRule="auto"/>
      </w:pPr>
    </w:p>
    <w:p w:rsidR="00672971" w:rsidRDefault="00672971">
      <w:pPr>
        <w:spacing w:before="280" w:after="280"/>
      </w:pPr>
    </w:p>
    <w:p w:rsidR="00672971" w:rsidRDefault="00672971">
      <w:pPr>
        <w:spacing w:after="280"/>
      </w:pPr>
    </w:p>
    <w:p w:rsidR="00672971" w:rsidRDefault="00672971">
      <w:pPr>
        <w:spacing w:after="280" w:line="276" w:lineRule="auto"/>
      </w:pPr>
    </w:p>
    <w:p w:rsidR="00672971" w:rsidRDefault="009F572D">
      <w:pPr>
        <w:spacing w:after="280" w:line="276" w:lineRule="auto"/>
      </w:pPr>
      <w:r>
        <w:rPr>
          <w:rFonts w:ascii="Arial" w:eastAsia="Arial" w:hAnsi="Arial" w:cs="Arial"/>
        </w:rPr>
        <w:lastRenderedPageBreak/>
        <w:t>El portavoz de MasLibres.org ha informado que mie</w:t>
      </w:r>
      <w:r>
        <w:rPr>
          <w:rFonts w:ascii="Arial" w:eastAsia="Arial" w:hAnsi="Arial" w:cs="Arial"/>
        </w:rPr>
        <w:t xml:space="preserve">mbros de las fuerzas de seguridad se han reunido con ‘Isaac’ para organizar su seguridad y la de su mujer, que está embarazada, y sus cuatro hijos. Además, </w:t>
      </w:r>
      <w:r>
        <w:rPr>
          <w:rFonts w:ascii="Arial" w:eastAsia="Arial" w:hAnsi="Arial" w:cs="Arial"/>
          <w:b/>
        </w:rPr>
        <w:t>Vidal ha confirmado que representantes de MasLIbres.org han mantenido una reunión con funcionarios d</w:t>
      </w:r>
      <w:r>
        <w:rPr>
          <w:rFonts w:ascii="Arial" w:eastAsia="Arial" w:hAnsi="Arial" w:cs="Arial"/>
          <w:b/>
        </w:rPr>
        <w:t xml:space="preserve">el Ministerio de Interior que ya están trabajando en el caso.   </w:t>
      </w:r>
    </w:p>
    <w:p w:rsidR="00672971" w:rsidRDefault="009F572D">
      <w:pPr>
        <w:spacing w:line="276" w:lineRule="auto"/>
      </w:pPr>
      <w:r>
        <w:rPr>
          <w:rFonts w:ascii="Arial" w:eastAsia="Arial" w:hAnsi="Arial" w:cs="Arial"/>
          <w:highlight w:val="white"/>
        </w:rPr>
        <w:t>La fatua recibida por ‘Isaac’ en Pakistán incluía, entre otra amenazas, las siguientes: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highlight w:val="white"/>
        </w:rPr>
        <w:t xml:space="preserve">"Escucha, ve con cuidado, ahora tu final y el de tu familia está cerca. De acuerdo con la sharia, tú y </w:t>
      </w:r>
      <w:r>
        <w:rPr>
          <w:rFonts w:ascii="Arial" w:eastAsia="Arial" w:hAnsi="Arial" w:cs="Arial"/>
          <w:i/>
          <w:highlight w:val="white"/>
        </w:rPr>
        <w:t xml:space="preserve">tu familia vais a terminar en el infierno, tal como nos ordena Mahoma por su gracia. </w:t>
      </w:r>
    </w:p>
    <w:p w:rsidR="00672971" w:rsidRDefault="00672971">
      <w:pPr>
        <w:spacing w:line="276" w:lineRule="auto"/>
      </w:pPr>
    </w:p>
    <w:p w:rsidR="00672971" w:rsidRDefault="009F572D">
      <w:pPr>
        <w:spacing w:line="276" w:lineRule="auto"/>
      </w:pPr>
      <w:r>
        <w:rPr>
          <w:rFonts w:ascii="Arial" w:eastAsia="Arial" w:hAnsi="Arial" w:cs="Arial"/>
          <w:highlight w:val="white"/>
        </w:rPr>
        <w:t>Para denunciar su situación y explicar que había sido localizado y amenazado también en España, ‘Isaac’ grabó un vídeo que se puede ver en este enlace:</w:t>
      </w:r>
    </w:p>
    <w:p w:rsidR="00672971" w:rsidRDefault="00672971">
      <w:pPr>
        <w:spacing w:line="276" w:lineRule="auto"/>
      </w:pPr>
    </w:p>
    <w:p w:rsidR="00672971" w:rsidRDefault="009F572D">
      <w:pPr>
        <w:spacing w:line="276" w:lineRule="auto"/>
      </w:pPr>
      <w:hyperlink r:id="rId10">
        <w:r>
          <w:rPr>
            <w:rFonts w:ascii="Arial" w:eastAsia="Arial" w:hAnsi="Arial" w:cs="Arial"/>
            <w:color w:val="1155CC"/>
            <w:highlight w:val="white"/>
            <w:u w:val="single"/>
          </w:rPr>
          <w:t>https://www.youtube.com/watch?v=Aq1DE0pKNZE</w:t>
        </w:r>
      </w:hyperlink>
      <w:hyperlink r:id="rId11"/>
    </w:p>
    <w:p w:rsidR="00672971" w:rsidRDefault="009F572D">
      <w:pPr>
        <w:spacing w:before="280" w:after="280" w:line="276" w:lineRule="auto"/>
      </w:pPr>
      <w:r>
        <w:rPr>
          <w:rFonts w:ascii="Arial" w:eastAsia="Arial" w:hAnsi="Arial" w:cs="Arial"/>
        </w:rPr>
        <w:t xml:space="preserve"> “Ahora podemos afirmar que la familia de ‘Isaac’ y él mismo están protegidos por el Gob</w:t>
      </w:r>
      <w:r>
        <w:rPr>
          <w:rFonts w:ascii="Arial" w:eastAsia="Arial" w:hAnsi="Arial" w:cs="Arial"/>
        </w:rPr>
        <w:t xml:space="preserve">ierno de España. La movilización ciudadana, una vez más, lo ha hecho posible” concluye el portavoz de MasLibres.org. </w:t>
      </w:r>
    </w:p>
    <w:p w:rsidR="00672971" w:rsidRDefault="00672971">
      <w:bookmarkStart w:id="1" w:name="_gjdgxs" w:colFirst="0" w:colLast="0"/>
      <w:bookmarkEnd w:id="1"/>
    </w:p>
    <w:p w:rsidR="00672971" w:rsidRDefault="009F572D">
      <w:r>
        <w:rPr>
          <w:rFonts w:ascii="Arial" w:eastAsia="Arial" w:hAnsi="Arial" w:cs="Arial"/>
          <w:b/>
        </w:rPr>
        <w:t>PARA MÁS INFORMACIÓN</w:t>
      </w:r>
    </w:p>
    <w:p w:rsidR="00672971" w:rsidRDefault="00672971"/>
    <w:p w:rsidR="00672971" w:rsidRDefault="009F572D">
      <w:hyperlink r:id="rId12">
        <w:r>
          <w:rPr>
            <w:rFonts w:ascii="Arial" w:eastAsia="Arial" w:hAnsi="Arial" w:cs="Arial"/>
            <w:color w:val="0563C1"/>
            <w:u w:val="single"/>
          </w:rPr>
          <w:t>prensa@maslibres.org</w:t>
        </w:r>
      </w:hyperlink>
    </w:p>
    <w:p w:rsidR="00672971" w:rsidRDefault="009F572D">
      <w:hyperlink r:id="rId13"/>
    </w:p>
    <w:p w:rsidR="00672971" w:rsidRDefault="009F572D">
      <w:r>
        <w:rPr>
          <w:rFonts w:ascii="Arial" w:eastAsia="Arial" w:hAnsi="Arial" w:cs="Arial"/>
        </w:rPr>
        <w:t>Tlfno.: 617203086</w:t>
      </w:r>
    </w:p>
    <w:p w:rsidR="00672971" w:rsidRDefault="00672971"/>
    <w:p w:rsidR="00672971" w:rsidRDefault="00672971"/>
    <w:sectPr w:rsidR="00672971">
      <w:headerReference w:type="default" r:id="rId14"/>
      <w:footerReference w:type="default" r:id="rId15"/>
      <w:pgSz w:w="11900" w:h="16840"/>
      <w:pgMar w:top="1535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72D" w:rsidRDefault="009F572D">
      <w:r>
        <w:separator/>
      </w:r>
    </w:p>
  </w:endnote>
  <w:endnote w:type="continuationSeparator" w:id="0">
    <w:p w:rsidR="009F572D" w:rsidRDefault="009F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71" w:rsidRDefault="009F572D">
    <w:pPr>
      <w:tabs>
        <w:tab w:val="center" w:pos="4419"/>
        <w:tab w:val="right" w:pos="8838"/>
      </w:tabs>
      <w:spacing w:after="720"/>
      <w:jc w:val="center"/>
    </w:pPr>
    <w:r>
      <w:rPr>
        <w:rFonts w:ascii="Calibri" w:eastAsia="Calibri" w:hAnsi="Calibri" w:cs="Calibri"/>
        <w:color w:val="D48221"/>
        <w:sz w:val="18"/>
        <w:szCs w:val="18"/>
      </w:rPr>
      <w:t>Paseo de La Habana 200, bajo izquierda · 28036 Madrid · T 91 554 71 89 ·  F 91 345 35 93 · info@maslibres.org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72D" w:rsidRDefault="009F572D">
      <w:r>
        <w:separator/>
      </w:r>
    </w:p>
  </w:footnote>
  <w:footnote w:type="continuationSeparator" w:id="0">
    <w:p w:rsidR="009F572D" w:rsidRDefault="009F5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71" w:rsidRDefault="009F572D">
    <w:pPr>
      <w:spacing w:before="720"/>
      <w:jc w:val="center"/>
    </w:pP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1617980</wp:posOffset>
          </wp:positionH>
          <wp:positionV relativeFrom="paragraph">
            <wp:posOffset>74930</wp:posOffset>
          </wp:positionV>
          <wp:extent cx="2159635" cy="336550"/>
          <wp:effectExtent l="0" t="0" r="0" b="0"/>
          <wp:wrapSquare wrapText="bothSides" distT="0" distB="0" distL="114300" distR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635" cy="336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20FFE"/>
    <w:multiLevelType w:val="multilevel"/>
    <w:tmpl w:val="6FF2EF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2971"/>
    <w:rsid w:val="00672971"/>
    <w:rsid w:val="006B2887"/>
    <w:rsid w:val="009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09AA7-10B0-4F32-A6F2-5AEF16FB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izengo.org/hazteoir/sc/39763-pide-al-ministerio-interior-proteccion-para-familia" TargetMode="External"/><Relationship Id="rId13" Type="http://schemas.openxmlformats.org/officeDocument/2006/relationships/hyperlink" Target="mailto:prensa@maslibr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izengo.org/hazteoir/sc/39763-pide-al-ministerio-interior-proteccion-para-familia" TargetMode="External"/><Relationship Id="rId12" Type="http://schemas.openxmlformats.org/officeDocument/2006/relationships/hyperlink" Target="mailto:prensa@maslibres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q1DE0pKNZ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Aq1DE0pKNZ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tizengo.org/hazteoir/sc/39763-pide-al-ministerio-interior-proteccion-para-famili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2972</Characters>
  <Application>Microsoft Office Word</Application>
  <DocSecurity>0</DocSecurity>
  <Lines>24</Lines>
  <Paragraphs>7</Paragraphs>
  <ScaleCrop>false</ScaleCrop>
  <Company>Microsoft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García-Noblejas</cp:lastModifiedBy>
  <cp:revision>2</cp:revision>
  <dcterms:created xsi:type="dcterms:W3CDTF">2017-01-24T16:00:00Z</dcterms:created>
  <dcterms:modified xsi:type="dcterms:W3CDTF">2017-01-24T16:01:00Z</dcterms:modified>
</cp:coreProperties>
</file>